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E3" w:rsidRDefault="00B04DE3" w:rsidP="00B832A0">
      <w:pPr>
        <w:jc w:val="right"/>
        <w:rPr>
          <w:bCs/>
          <w:iCs/>
          <w:sz w:val="24"/>
          <w:szCs w:val="24"/>
        </w:rPr>
      </w:pPr>
      <w:r>
        <w:rPr>
          <w:bCs/>
          <w:iCs/>
          <w:sz w:val="24"/>
          <w:szCs w:val="24"/>
        </w:rPr>
        <w:t xml:space="preserve">                                                                                    Приложение 1</w:t>
      </w:r>
    </w:p>
    <w:p w:rsidR="00B04DE3" w:rsidRDefault="00B04DE3" w:rsidP="00B832A0">
      <w:pPr>
        <w:jc w:val="right"/>
        <w:rPr>
          <w:bCs/>
          <w:iCs/>
          <w:sz w:val="24"/>
          <w:szCs w:val="24"/>
        </w:rPr>
      </w:pPr>
      <w:r>
        <w:rPr>
          <w:bCs/>
          <w:iCs/>
          <w:sz w:val="24"/>
          <w:szCs w:val="24"/>
        </w:rPr>
        <w:t xml:space="preserve">                                                                                    к приказу МБУ ДО «</w:t>
      </w:r>
      <w:proofErr w:type="spellStart"/>
      <w:r>
        <w:rPr>
          <w:bCs/>
          <w:iCs/>
          <w:sz w:val="24"/>
          <w:szCs w:val="24"/>
        </w:rPr>
        <w:t>Рыбновская</w:t>
      </w:r>
      <w:proofErr w:type="spellEnd"/>
      <w:r>
        <w:rPr>
          <w:bCs/>
          <w:iCs/>
          <w:sz w:val="24"/>
          <w:szCs w:val="24"/>
        </w:rPr>
        <w:t xml:space="preserve"> ДЮСШ»</w:t>
      </w:r>
    </w:p>
    <w:p w:rsidR="00B04DE3" w:rsidRDefault="00B04DE3" w:rsidP="00B832A0">
      <w:pPr>
        <w:jc w:val="right"/>
        <w:rPr>
          <w:sz w:val="24"/>
          <w:szCs w:val="24"/>
        </w:rPr>
      </w:pPr>
      <w:r>
        <w:rPr>
          <w:bCs/>
          <w:iCs/>
          <w:sz w:val="24"/>
          <w:szCs w:val="24"/>
        </w:rPr>
        <w:t xml:space="preserve">                                                                                    от «12» апреля 2021 г. О-№ 36</w:t>
      </w:r>
    </w:p>
    <w:p w:rsidR="00573BE6" w:rsidRPr="00C72E5E" w:rsidRDefault="00573BE6" w:rsidP="00B832A0">
      <w:pPr>
        <w:spacing w:line="360" w:lineRule="auto"/>
        <w:jc w:val="right"/>
        <w:rPr>
          <w:sz w:val="24"/>
          <w:szCs w:val="24"/>
        </w:rPr>
      </w:pPr>
    </w:p>
    <w:p w:rsidR="00573BE6" w:rsidRPr="00C72E5E" w:rsidRDefault="00573BE6" w:rsidP="00573BE6">
      <w:pPr>
        <w:spacing w:line="276" w:lineRule="auto"/>
        <w:jc w:val="center"/>
        <w:rPr>
          <w:b/>
          <w:sz w:val="24"/>
          <w:szCs w:val="24"/>
        </w:rPr>
      </w:pPr>
      <w:r w:rsidRPr="00C72E5E">
        <w:rPr>
          <w:b/>
          <w:sz w:val="24"/>
          <w:szCs w:val="24"/>
        </w:rPr>
        <w:t>ПОЛОЖЕНИЕ</w:t>
      </w:r>
    </w:p>
    <w:p w:rsidR="00573BE6" w:rsidRPr="00C72E5E" w:rsidRDefault="00573BE6" w:rsidP="00573BE6">
      <w:pPr>
        <w:spacing w:line="276" w:lineRule="auto"/>
        <w:jc w:val="center"/>
        <w:rPr>
          <w:b/>
          <w:sz w:val="24"/>
          <w:szCs w:val="24"/>
        </w:rPr>
      </w:pPr>
      <w:r w:rsidRPr="00C72E5E">
        <w:rPr>
          <w:b/>
          <w:sz w:val="24"/>
          <w:szCs w:val="24"/>
        </w:rPr>
        <w:t>об организации обработки персональных данных</w:t>
      </w:r>
    </w:p>
    <w:p w:rsidR="00573BE6" w:rsidRPr="00C72E5E" w:rsidRDefault="00573BE6" w:rsidP="00573BE6">
      <w:pPr>
        <w:spacing w:after="240" w:line="276" w:lineRule="auto"/>
        <w:jc w:val="center"/>
        <w:rPr>
          <w:sz w:val="24"/>
          <w:szCs w:val="24"/>
        </w:rPr>
      </w:pPr>
      <w:r w:rsidRPr="00C72E5E">
        <w:rPr>
          <w:b/>
          <w:sz w:val="24"/>
          <w:szCs w:val="24"/>
        </w:rPr>
        <w:t xml:space="preserve">в МБУ ДО </w:t>
      </w:r>
      <w:r w:rsidR="00B04DE3">
        <w:rPr>
          <w:b/>
          <w:sz w:val="24"/>
          <w:szCs w:val="24"/>
        </w:rPr>
        <w:t>«</w:t>
      </w:r>
      <w:proofErr w:type="spellStart"/>
      <w:r w:rsidR="00B04DE3">
        <w:rPr>
          <w:b/>
          <w:sz w:val="24"/>
          <w:szCs w:val="24"/>
        </w:rPr>
        <w:t>Рыбновская</w:t>
      </w:r>
      <w:proofErr w:type="spellEnd"/>
      <w:r w:rsidR="00B04DE3">
        <w:rPr>
          <w:b/>
          <w:sz w:val="24"/>
          <w:szCs w:val="24"/>
        </w:rPr>
        <w:t xml:space="preserve"> ДЮСШ»</w:t>
      </w:r>
    </w:p>
    <w:p w:rsidR="00573BE6" w:rsidRPr="00C72E5E" w:rsidRDefault="00573BE6" w:rsidP="00573BE6">
      <w:pPr>
        <w:pStyle w:val="1"/>
        <w:rPr>
          <w:szCs w:val="24"/>
        </w:rPr>
      </w:pPr>
      <w:r w:rsidRPr="00C72E5E">
        <w:rPr>
          <w:szCs w:val="24"/>
        </w:rPr>
        <w:t>Основные термины и определения</w:t>
      </w:r>
    </w:p>
    <w:p w:rsidR="00573BE6" w:rsidRPr="00C72E5E" w:rsidRDefault="00573BE6" w:rsidP="00573BE6">
      <w:pPr>
        <w:tabs>
          <w:tab w:val="left" w:pos="1134"/>
        </w:tabs>
        <w:spacing w:line="276" w:lineRule="auto"/>
        <w:ind w:firstLine="709"/>
        <w:jc w:val="both"/>
        <w:rPr>
          <w:sz w:val="24"/>
          <w:szCs w:val="24"/>
        </w:rPr>
      </w:pPr>
      <w:r w:rsidRPr="00C72E5E">
        <w:rPr>
          <w:b/>
          <w:sz w:val="24"/>
          <w:szCs w:val="24"/>
        </w:rPr>
        <w:t>Автоматизированная обработка персональных данных</w:t>
      </w:r>
      <w:r w:rsidRPr="00C72E5E">
        <w:rPr>
          <w:sz w:val="24"/>
          <w:szCs w:val="24"/>
        </w:rPr>
        <w:t xml:space="preserve"> – обработка персональных данных с помощью средств вычислительной техники.</w:t>
      </w:r>
    </w:p>
    <w:p w:rsidR="00573BE6" w:rsidRPr="00C72E5E" w:rsidRDefault="00573BE6" w:rsidP="00573BE6">
      <w:pPr>
        <w:tabs>
          <w:tab w:val="left" w:pos="1134"/>
        </w:tabs>
        <w:spacing w:line="276" w:lineRule="auto"/>
        <w:ind w:firstLine="709"/>
        <w:jc w:val="both"/>
        <w:rPr>
          <w:b/>
          <w:sz w:val="24"/>
          <w:szCs w:val="24"/>
        </w:rPr>
      </w:pPr>
      <w:proofErr w:type="gramStart"/>
      <w:r w:rsidRPr="00C72E5E">
        <w:rPr>
          <w:b/>
          <w:sz w:val="24"/>
          <w:szCs w:val="24"/>
        </w:rPr>
        <w:t>Биометрические персональные данные</w:t>
      </w:r>
      <w:r w:rsidRPr="00C72E5E">
        <w:rPr>
          <w:sz w:val="24"/>
          <w:szCs w:val="24"/>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proofErr w:type="gramEnd"/>
    </w:p>
    <w:p w:rsidR="00573BE6" w:rsidRPr="00C72E5E" w:rsidRDefault="00573BE6" w:rsidP="00573BE6">
      <w:pPr>
        <w:tabs>
          <w:tab w:val="left" w:pos="1134"/>
        </w:tabs>
        <w:spacing w:line="276" w:lineRule="auto"/>
        <w:ind w:firstLine="709"/>
        <w:jc w:val="both"/>
        <w:rPr>
          <w:sz w:val="24"/>
          <w:szCs w:val="24"/>
        </w:rPr>
      </w:pPr>
      <w:r w:rsidRPr="00C72E5E">
        <w:rPr>
          <w:b/>
          <w:sz w:val="24"/>
          <w:szCs w:val="24"/>
        </w:rPr>
        <w:t>Блокирование персональных данных</w:t>
      </w:r>
      <w:r w:rsidRPr="00C72E5E">
        <w:rPr>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73BE6" w:rsidRPr="00C72E5E" w:rsidRDefault="00573BE6" w:rsidP="00573BE6">
      <w:pPr>
        <w:tabs>
          <w:tab w:val="left" w:pos="1134"/>
        </w:tabs>
        <w:spacing w:line="276" w:lineRule="auto"/>
        <w:ind w:firstLine="709"/>
        <w:jc w:val="both"/>
        <w:rPr>
          <w:sz w:val="24"/>
          <w:szCs w:val="24"/>
        </w:rPr>
      </w:pPr>
      <w:r w:rsidRPr="00C72E5E">
        <w:rPr>
          <w:b/>
          <w:bCs/>
          <w:sz w:val="24"/>
          <w:szCs w:val="24"/>
        </w:rPr>
        <w:t>Информационная система персональных данных</w:t>
      </w:r>
      <w:r w:rsidRPr="00C72E5E">
        <w:rPr>
          <w:sz w:val="24"/>
          <w:szCs w:val="24"/>
        </w:rPr>
        <w:t xml:space="preserve"> – </w:t>
      </w:r>
      <w:r w:rsidRPr="00C72E5E">
        <w:rPr>
          <w:bCs/>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C72E5E">
        <w:rPr>
          <w:sz w:val="24"/>
          <w:szCs w:val="24"/>
        </w:rPr>
        <w:t>.</w:t>
      </w:r>
    </w:p>
    <w:p w:rsidR="00573BE6" w:rsidRPr="00C72E5E" w:rsidRDefault="00573BE6" w:rsidP="00573BE6">
      <w:pPr>
        <w:tabs>
          <w:tab w:val="left" w:pos="1134"/>
        </w:tabs>
        <w:spacing w:line="276" w:lineRule="auto"/>
        <w:ind w:firstLine="709"/>
        <w:jc w:val="both"/>
        <w:rPr>
          <w:sz w:val="24"/>
          <w:szCs w:val="24"/>
        </w:rPr>
      </w:pPr>
      <w:r w:rsidRPr="00C72E5E">
        <w:rPr>
          <w:b/>
          <w:bCs/>
          <w:sz w:val="24"/>
          <w:szCs w:val="24"/>
        </w:rPr>
        <w:t>Конфиденциальность персональных данных</w:t>
      </w:r>
      <w:r w:rsidRPr="00C72E5E">
        <w:rPr>
          <w:sz w:val="24"/>
          <w:szCs w:val="24"/>
        </w:rPr>
        <w:t xml:space="preserve"> – </w:t>
      </w:r>
      <w:r w:rsidRPr="00C72E5E">
        <w:rPr>
          <w:bCs/>
          <w:sz w:val="24"/>
          <w:szCs w:val="24"/>
        </w:rPr>
        <w:t>обязательное для соблюдения оператором или иным получившим доступ к персональным данным лицом требование не допускать их раскрытие третьим лицам или их распространение без согласия субъекта персональных данных, если иное не предусмотрено федеральным законом</w:t>
      </w:r>
      <w:r w:rsidRPr="00C72E5E">
        <w:rPr>
          <w:sz w:val="24"/>
          <w:szCs w:val="24"/>
        </w:rPr>
        <w:t>.</w:t>
      </w:r>
    </w:p>
    <w:p w:rsidR="00573BE6" w:rsidRPr="00C72E5E" w:rsidRDefault="00573BE6" w:rsidP="00573BE6">
      <w:pPr>
        <w:tabs>
          <w:tab w:val="left" w:pos="1134"/>
        </w:tabs>
        <w:spacing w:line="276" w:lineRule="auto"/>
        <w:ind w:firstLine="709"/>
        <w:jc w:val="both"/>
        <w:rPr>
          <w:sz w:val="24"/>
          <w:szCs w:val="24"/>
        </w:rPr>
      </w:pPr>
      <w:r w:rsidRPr="00C72E5E">
        <w:rPr>
          <w:b/>
          <w:bCs/>
          <w:sz w:val="24"/>
          <w:szCs w:val="24"/>
        </w:rPr>
        <w:t>Обезличивание персональных данных</w:t>
      </w:r>
      <w:r w:rsidRPr="00C72E5E">
        <w:rPr>
          <w:sz w:val="24"/>
          <w:szCs w:val="24"/>
        </w:rPr>
        <w:t xml:space="preserve"> – </w:t>
      </w:r>
      <w:r w:rsidRPr="00C72E5E">
        <w:rPr>
          <w:bCs/>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C72E5E">
        <w:rPr>
          <w:sz w:val="24"/>
          <w:szCs w:val="24"/>
        </w:rPr>
        <w:t>.</w:t>
      </w:r>
    </w:p>
    <w:p w:rsidR="00573BE6" w:rsidRPr="00C72E5E" w:rsidRDefault="00573BE6" w:rsidP="00573BE6">
      <w:pPr>
        <w:tabs>
          <w:tab w:val="left" w:pos="1134"/>
        </w:tabs>
        <w:spacing w:line="276" w:lineRule="auto"/>
        <w:ind w:firstLine="709"/>
        <w:jc w:val="both"/>
        <w:rPr>
          <w:sz w:val="24"/>
          <w:szCs w:val="24"/>
        </w:rPr>
      </w:pPr>
      <w:proofErr w:type="gramStart"/>
      <w:r w:rsidRPr="00C72E5E">
        <w:rPr>
          <w:b/>
          <w:sz w:val="24"/>
          <w:szCs w:val="24"/>
        </w:rPr>
        <w:t>Обработка персональных данных</w:t>
      </w:r>
      <w:r w:rsidRPr="00C72E5E">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73BE6" w:rsidRPr="00C72E5E" w:rsidRDefault="00573BE6" w:rsidP="00573BE6">
      <w:pPr>
        <w:tabs>
          <w:tab w:val="left" w:pos="1134"/>
        </w:tabs>
        <w:spacing w:line="276" w:lineRule="auto"/>
        <w:ind w:firstLine="709"/>
        <w:jc w:val="both"/>
        <w:rPr>
          <w:sz w:val="24"/>
          <w:szCs w:val="24"/>
        </w:rPr>
      </w:pPr>
      <w:r w:rsidRPr="00C72E5E">
        <w:rPr>
          <w:b/>
          <w:bCs/>
          <w:sz w:val="24"/>
          <w:szCs w:val="24"/>
        </w:rPr>
        <w:t>Общедоступные персональные данные</w:t>
      </w:r>
      <w:r w:rsidRPr="00C72E5E">
        <w:rPr>
          <w:sz w:val="24"/>
          <w:szCs w:val="24"/>
        </w:rPr>
        <w:t xml:space="preserve"> – </w:t>
      </w:r>
      <w:r w:rsidRPr="00C72E5E">
        <w:rPr>
          <w:bCs/>
          <w:sz w:val="24"/>
          <w:szCs w:val="24"/>
        </w:rPr>
        <w:t>персональные данные, доступ неограниченного круга лиц к которым предоставлен субъектом персональных данных либо по его просьбе</w:t>
      </w:r>
      <w:r w:rsidRPr="00C72E5E">
        <w:rPr>
          <w:sz w:val="24"/>
          <w:szCs w:val="24"/>
        </w:rPr>
        <w:t>.</w:t>
      </w:r>
    </w:p>
    <w:p w:rsidR="00573BE6" w:rsidRPr="00C72E5E" w:rsidRDefault="00573BE6" w:rsidP="00573BE6">
      <w:pPr>
        <w:tabs>
          <w:tab w:val="left" w:pos="1134"/>
        </w:tabs>
        <w:spacing w:line="276" w:lineRule="auto"/>
        <w:ind w:firstLine="709"/>
        <w:jc w:val="both"/>
        <w:rPr>
          <w:sz w:val="24"/>
          <w:szCs w:val="24"/>
        </w:rPr>
      </w:pPr>
      <w:r w:rsidRPr="00C72E5E">
        <w:rPr>
          <w:b/>
          <w:sz w:val="24"/>
          <w:szCs w:val="24"/>
        </w:rPr>
        <w:t>Оператор</w:t>
      </w:r>
      <w:r w:rsidRPr="00C72E5E">
        <w:rPr>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3BE6" w:rsidRPr="00C72E5E" w:rsidRDefault="00573BE6" w:rsidP="00573BE6">
      <w:pPr>
        <w:tabs>
          <w:tab w:val="left" w:pos="1134"/>
        </w:tabs>
        <w:spacing w:line="276" w:lineRule="auto"/>
        <w:ind w:firstLine="709"/>
        <w:jc w:val="both"/>
        <w:rPr>
          <w:sz w:val="24"/>
          <w:szCs w:val="24"/>
        </w:rPr>
      </w:pPr>
      <w:r w:rsidRPr="00C72E5E">
        <w:rPr>
          <w:b/>
          <w:sz w:val="24"/>
          <w:szCs w:val="24"/>
        </w:rPr>
        <w:t>Персональные данные</w:t>
      </w:r>
      <w:r w:rsidRPr="00C72E5E">
        <w:rPr>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73BE6" w:rsidRPr="00C72E5E" w:rsidRDefault="00573BE6" w:rsidP="00573BE6">
      <w:pPr>
        <w:tabs>
          <w:tab w:val="left" w:pos="1134"/>
        </w:tabs>
        <w:spacing w:line="276" w:lineRule="auto"/>
        <w:ind w:firstLine="709"/>
        <w:jc w:val="both"/>
        <w:rPr>
          <w:sz w:val="24"/>
          <w:szCs w:val="24"/>
        </w:rPr>
      </w:pPr>
      <w:r w:rsidRPr="00C72E5E">
        <w:rPr>
          <w:b/>
          <w:sz w:val="24"/>
          <w:szCs w:val="24"/>
        </w:rPr>
        <w:lastRenderedPageBreak/>
        <w:t>Предоставление персональных данных</w:t>
      </w:r>
      <w:r w:rsidRPr="00C72E5E">
        <w:rPr>
          <w:sz w:val="24"/>
          <w:szCs w:val="24"/>
        </w:rPr>
        <w:t xml:space="preserve"> – действия, направленные на раскрытие персональных данных определенному лицу или определенному кругу лиц.</w:t>
      </w:r>
    </w:p>
    <w:p w:rsidR="00573BE6" w:rsidRPr="00C72E5E" w:rsidRDefault="00573BE6" w:rsidP="00573BE6">
      <w:pPr>
        <w:tabs>
          <w:tab w:val="left" w:pos="1134"/>
        </w:tabs>
        <w:spacing w:line="276" w:lineRule="auto"/>
        <w:ind w:firstLine="709"/>
        <w:jc w:val="both"/>
        <w:rPr>
          <w:sz w:val="24"/>
          <w:szCs w:val="24"/>
        </w:rPr>
      </w:pPr>
      <w:r w:rsidRPr="00C72E5E">
        <w:rPr>
          <w:b/>
          <w:sz w:val="24"/>
          <w:szCs w:val="24"/>
        </w:rPr>
        <w:t>Распространение персональных данных</w:t>
      </w:r>
      <w:r w:rsidRPr="00C72E5E">
        <w:rPr>
          <w:sz w:val="24"/>
          <w:szCs w:val="24"/>
        </w:rPr>
        <w:t xml:space="preserve"> – действия, направленные на раскрытие персональных данных неопределенному кругу лиц.</w:t>
      </w:r>
    </w:p>
    <w:p w:rsidR="00573BE6" w:rsidRPr="00C72E5E" w:rsidRDefault="00573BE6" w:rsidP="00573BE6">
      <w:pPr>
        <w:pStyle w:val="ConsPlusNormal"/>
        <w:widowControl/>
        <w:tabs>
          <w:tab w:val="left" w:pos="993"/>
        </w:tabs>
        <w:spacing w:line="276" w:lineRule="auto"/>
        <w:ind w:firstLine="709"/>
        <w:jc w:val="both"/>
        <w:rPr>
          <w:rFonts w:ascii="Times New Roman" w:hAnsi="Times New Roman"/>
          <w:sz w:val="24"/>
          <w:szCs w:val="24"/>
        </w:rPr>
      </w:pPr>
      <w:r w:rsidRPr="00C72E5E">
        <w:rPr>
          <w:rFonts w:ascii="Times New Roman" w:hAnsi="Times New Roman"/>
          <w:b/>
          <w:sz w:val="24"/>
          <w:szCs w:val="24"/>
        </w:rPr>
        <w:t>Специальные категории персональных данных</w:t>
      </w:r>
      <w:r w:rsidRPr="00C72E5E">
        <w:rPr>
          <w:rFonts w:ascii="Times New Roman" w:hAnsi="Times New Roman"/>
          <w:sz w:val="24"/>
          <w:szCs w:val="24"/>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rsidR="00573BE6" w:rsidRPr="00C72E5E" w:rsidRDefault="00573BE6" w:rsidP="00573BE6">
      <w:pPr>
        <w:pStyle w:val="ConsPlusNormal"/>
        <w:widowControl/>
        <w:tabs>
          <w:tab w:val="left" w:pos="993"/>
        </w:tabs>
        <w:spacing w:line="276" w:lineRule="auto"/>
        <w:ind w:firstLine="709"/>
        <w:jc w:val="both"/>
        <w:rPr>
          <w:rFonts w:ascii="Times New Roman" w:hAnsi="Times New Roman"/>
          <w:sz w:val="24"/>
          <w:szCs w:val="24"/>
        </w:rPr>
      </w:pPr>
      <w:r w:rsidRPr="00C72E5E">
        <w:rPr>
          <w:rFonts w:ascii="Times New Roman" w:hAnsi="Times New Roman"/>
          <w:b/>
          <w:sz w:val="24"/>
          <w:szCs w:val="24"/>
        </w:rPr>
        <w:t>Трансграничная передача персональных данных</w:t>
      </w:r>
      <w:r w:rsidRPr="00C72E5E">
        <w:rPr>
          <w:rFonts w:ascii="Times New Roman" w:hAnsi="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73BE6" w:rsidRPr="00C72E5E" w:rsidRDefault="00573BE6" w:rsidP="00573BE6">
      <w:pPr>
        <w:tabs>
          <w:tab w:val="left" w:pos="1134"/>
        </w:tabs>
        <w:spacing w:line="276" w:lineRule="auto"/>
        <w:ind w:firstLine="709"/>
        <w:jc w:val="both"/>
        <w:rPr>
          <w:sz w:val="24"/>
          <w:szCs w:val="24"/>
        </w:rPr>
      </w:pPr>
      <w:r w:rsidRPr="00C72E5E">
        <w:rPr>
          <w:b/>
          <w:sz w:val="24"/>
          <w:szCs w:val="24"/>
        </w:rPr>
        <w:t>Уничтожение персональных данных</w:t>
      </w:r>
      <w:r w:rsidRPr="00C72E5E">
        <w:rPr>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3BE6" w:rsidRPr="00C72E5E" w:rsidRDefault="00573BE6" w:rsidP="00573BE6">
      <w:pPr>
        <w:pStyle w:val="1"/>
        <w:rPr>
          <w:szCs w:val="24"/>
        </w:rPr>
      </w:pPr>
      <w:r w:rsidRPr="00C72E5E">
        <w:rPr>
          <w:szCs w:val="24"/>
        </w:rPr>
        <w:t>Общие положения</w:t>
      </w:r>
    </w:p>
    <w:p w:rsidR="00573BE6" w:rsidRPr="00C72E5E" w:rsidRDefault="00573BE6" w:rsidP="00B04DE3">
      <w:pPr>
        <w:pStyle w:val="Bullet-1"/>
        <w:spacing w:before="0" w:after="0"/>
        <w:ind w:left="0" w:firstLine="709"/>
        <w:jc w:val="both"/>
        <w:rPr>
          <w:szCs w:val="24"/>
        </w:rPr>
      </w:pPr>
      <w:r w:rsidRPr="00C72E5E">
        <w:rPr>
          <w:szCs w:val="24"/>
        </w:rPr>
        <w:t xml:space="preserve">Настоящее Положение об организации обработки персональных данных в МБУ ДО </w:t>
      </w:r>
      <w:r w:rsidR="00B04DE3">
        <w:rPr>
          <w:szCs w:val="24"/>
        </w:rPr>
        <w:t>«</w:t>
      </w:r>
      <w:proofErr w:type="spellStart"/>
      <w:r w:rsidR="00B04DE3">
        <w:rPr>
          <w:szCs w:val="24"/>
        </w:rPr>
        <w:t>Рыбновская</w:t>
      </w:r>
      <w:proofErr w:type="spellEnd"/>
      <w:r w:rsidR="00B04DE3">
        <w:rPr>
          <w:szCs w:val="24"/>
        </w:rPr>
        <w:t xml:space="preserve"> ДЮСШ»</w:t>
      </w:r>
      <w:r w:rsidRPr="00C72E5E">
        <w:rPr>
          <w:szCs w:val="24"/>
        </w:rPr>
        <w:t xml:space="preserve"> (далее – Положение), определяет цели, содержание, порядок и политику обработки персональных данных, меры, направленные на защиту персональных данных, а также процедуры выявления и предотвращения нарушений законодательства Российской Федерации в области персональных данных МБУ ДО </w:t>
      </w:r>
      <w:r w:rsidR="00B04DE3">
        <w:rPr>
          <w:szCs w:val="24"/>
        </w:rPr>
        <w:t>«</w:t>
      </w:r>
      <w:proofErr w:type="spellStart"/>
      <w:r w:rsidR="00B04DE3">
        <w:rPr>
          <w:szCs w:val="24"/>
        </w:rPr>
        <w:t>Рыбновская</w:t>
      </w:r>
      <w:proofErr w:type="spellEnd"/>
      <w:r w:rsidR="00B04DE3">
        <w:rPr>
          <w:szCs w:val="24"/>
        </w:rPr>
        <w:t xml:space="preserve"> ДЮСШ»</w:t>
      </w:r>
      <w:r w:rsidRPr="00C72E5E">
        <w:rPr>
          <w:szCs w:val="24"/>
        </w:rPr>
        <w:t>юридический адрес: 391110, Рязанская область, г</w:t>
      </w:r>
      <w:proofErr w:type="gramStart"/>
      <w:r w:rsidRPr="00C72E5E">
        <w:rPr>
          <w:szCs w:val="24"/>
        </w:rPr>
        <w:t>.Р</w:t>
      </w:r>
      <w:proofErr w:type="gramEnd"/>
      <w:r w:rsidRPr="00C72E5E">
        <w:rPr>
          <w:szCs w:val="24"/>
        </w:rPr>
        <w:t xml:space="preserve">ыбное, ул. </w:t>
      </w:r>
      <w:proofErr w:type="spellStart"/>
      <w:r w:rsidRPr="00C72E5E">
        <w:rPr>
          <w:szCs w:val="24"/>
        </w:rPr>
        <w:t>Набережный</w:t>
      </w:r>
      <w:proofErr w:type="spellEnd"/>
      <w:r w:rsidRPr="00C72E5E">
        <w:rPr>
          <w:szCs w:val="24"/>
        </w:rPr>
        <w:t xml:space="preserve"> переулок, д.2 (далее – </w:t>
      </w:r>
      <w:proofErr w:type="gramStart"/>
      <w:r w:rsidRPr="00C72E5E">
        <w:rPr>
          <w:szCs w:val="24"/>
        </w:rPr>
        <w:t>Оператор).</w:t>
      </w:r>
      <w:proofErr w:type="gramEnd"/>
    </w:p>
    <w:p w:rsidR="00573BE6" w:rsidRPr="00C72E5E" w:rsidRDefault="00573BE6" w:rsidP="00B04DE3">
      <w:pPr>
        <w:pStyle w:val="Bullet-1"/>
        <w:spacing w:before="0" w:after="0"/>
        <w:ind w:left="0" w:firstLine="709"/>
        <w:jc w:val="both"/>
        <w:rPr>
          <w:szCs w:val="24"/>
        </w:rPr>
      </w:pPr>
      <w:r w:rsidRPr="00C72E5E">
        <w:rPr>
          <w:szCs w:val="24"/>
        </w:rPr>
        <w:t>Положение обязательно для исполнения всеми работниками Оператора, непосредственно участвующими в обработке персональных данных.</w:t>
      </w:r>
    </w:p>
    <w:p w:rsidR="00573BE6" w:rsidRPr="00C72E5E" w:rsidRDefault="00573BE6" w:rsidP="00B04DE3">
      <w:pPr>
        <w:pStyle w:val="Bullet-1"/>
        <w:spacing w:before="0" w:after="0"/>
        <w:ind w:left="0" w:firstLine="709"/>
        <w:jc w:val="both"/>
        <w:rPr>
          <w:szCs w:val="24"/>
        </w:rPr>
      </w:pPr>
      <w:r w:rsidRPr="00C72E5E">
        <w:rPr>
          <w:szCs w:val="24"/>
        </w:rPr>
        <w:t>Все работники Оператора, имеющие доступ к персональным данным, должны подписать «Обязательство о неразглашении информации ограниченного доступа», форма которого установлена в Приложении 1 к данному Положению</w:t>
      </w:r>
    </w:p>
    <w:p w:rsidR="00573BE6" w:rsidRPr="00C72E5E" w:rsidRDefault="00573BE6" w:rsidP="00B04DE3">
      <w:pPr>
        <w:pStyle w:val="Bullet-1"/>
        <w:spacing w:before="0" w:after="0"/>
        <w:ind w:left="0" w:firstLine="709"/>
        <w:jc w:val="both"/>
        <w:rPr>
          <w:szCs w:val="24"/>
        </w:rPr>
      </w:pPr>
      <w:proofErr w:type="gramStart"/>
      <w:r w:rsidRPr="00C72E5E">
        <w:rPr>
          <w:szCs w:val="24"/>
        </w:rPr>
        <w:t xml:space="preserve">Настоящее Положение разработано в соответствии с Федеральным </w:t>
      </w:r>
      <w:hyperlink r:id="rId8" w:history="1">
        <w:r w:rsidRPr="00C72E5E">
          <w:rPr>
            <w:szCs w:val="24"/>
          </w:rPr>
          <w:t>законом</w:t>
        </w:r>
      </w:hyperlink>
      <w:r w:rsidRPr="00C72E5E">
        <w:rPr>
          <w:szCs w:val="24"/>
        </w:rPr>
        <w:t xml:space="preserve"> от 27 июля 2006 г. N 152-ФЗ «О персональных данных», Федеральным </w:t>
      </w:r>
      <w:hyperlink r:id="rId9" w:history="1">
        <w:r w:rsidRPr="00C72E5E">
          <w:rPr>
            <w:szCs w:val="24"/>
          </w:rPr>
          <w:t>законом</w:t>
        </w:r>
      </w:hyperlink>
      <w:r w:rsidRPr="00C72E5E">
        <w:rPr>
          <w:szCs w:val="24"/>
        </w:rPr>
        <w:t xml:space="preserve"> от 27 июля 2006 г. N 149-ФЗ «Об информации, информационных технологиях и о защите информации», </w:t>
      </w:r>
      <w:hyperlink r:id="rId10" w:history="1">
        <w:r w:rsidRPr="00C72E5E">
          <w:rPr>
            <w:szCs w:val="24"/>
          </w:rPr>
          <w:t>постановлением</w:t>
        </w:r>
      </w:hyperlink>
      <w:r w:rsidRPr="00C72E5E">
        <w:rPr>
          <w:szCs w:val="24"/>
        </w:rP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w:t>
      </w:r>
      <w:proofErr w:type="gramEnd"/>
      <w:r w:rsidRPr="00C72E5E">
        <w:rPr>
          <w:szCs w:val="24"/>
        </w:rPr>
        <w:t xml:space="preserve"> данных».</w:t>
      </w:r>
    </w:p>
    <w:p w:rsidR="00573BE6" w:rsidRPr="00C72E5E" w:rsidRDefault="00573BE6" w:rsidP="00B04DE3">
      <w:pPr>
        <w:pStyle w:val="Bullet-1"/>
        <w:spacing w:before="0" w:after="0"/>
        <w:ind w:left="0" w:firstLine="709"/>
        <w:jc w:val="both"/>
        <w:rPr>
          <w:szCs w:val="24"/>
        </w:rPr>
      </w:pPr>
      <w:r w:rsidRPr="00C72E5E">
        <w:rPr>
          <w:szCs w:val="24"/>
        </w:rPr>
        <w:t>Оператор обрабатывает персональные данные в исполнение и в соответствии со следующими нормативными и правовыми актами: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ст. ст. 23-24 Конституции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ст. ст. 86-90 Трудовым кодексом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Налоговым кодексом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Гражданским кодексом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Федеральным законом от 15.12.2001 № 167-ФЗ «Об обязательном пенсионном страховании в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Федеральным законом от 06.12.2011 №402-ФЗ «О бухгалтерском учете»;</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Федеральным законом от 29.12.2012 № 273-ФЗ «Об образовании в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Федеральным законом от 28.12.2013 № 426-ФЗ «О специальной оценке условий труда»;</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ст. 15 и ст. 36.19 Федерального закона от 07.05.1998 № 75-ФЗ «О негосударственных пенсионных фондах»;</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Федеральным законом от 29.12.2006 № 255-ФЗ «Об обязательном социальном страховании на случай временной нетрудоспособности и в связи с материнством»;</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ст. 8 Федерального закона от 31.05.1996 № 61-ФЗ «Об обороне»;</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ст. 9 Федерального закона от 26.02.1997 № 31-ФЗ «О мобилизационной подготовке и мобилизации в Российской Федерации»;</w:t>
      </w:r>
    </w:p>
    <w:p w:rsidR="00573BE6" w:rsidRPr="00C72E5E" w:rsidRDefault="00973F61" w:rsidP="00B04DE3">
      <w:pPr>
        <w:numPr>
          <w:ilvl w:val="0"/>
          <w:numId w:val="3"/>
        </w:numPr>
        <w:tabs>
          <w:tab w:val="left" w:pos="1134"/>
        </w:tabs>
        <w:spacing w:line="276" w:lineRule="auto"/>
        <w:ind w:left="1134" w:hanging="425"/>
        <w:jc w:val="both"/>
        <w:rPr>
          <w:sz w:val="24"/>
          <w:szCs w:val="24"/>
        </w:rPr>
      </w:pPr>
      <w:hyperlink r:id="rId11" w:anchor="dst100122" w:history="1">
        <w:r w:rsidR="00573BE6" w:rsidRPr="00C72E5E">
          <w:rPr>
            <w:sz w:val="24"/>
            <w:szCs w:val="24"/>
          </w:rPr>
          <w:t>постановлением</w:t>
        </w:r>
      </w:hyperlink>
      <w:r w:rsidR="00573BE6" w:rsidRPr="00C72E5E">
        <w:rPr>
          <w:sz w:val="24"/>
          <w:szCs w:val="24"/>
        </w:rPr>
        <w:t xml:space="preserve"> Правительства Российской Федерации от 27.11.2006 № 719 «Об утверждении Положения о воинском учете»;</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Федеральным законом от 29.11.2010 № 326-ФЗ «Об обязательном медицинском страховании в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Лицензией на осуществление образовательной деятельности № 13-2316 от 15.07.2015;</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Уставом Оператора.</w:t>
      </w:r>
    </w:p>
    <w:p w:rsidR="00573BE6" w:rsidRPr="00C72E5E" w:rsidRDefault="00573BE6" w:rsidP="00B04DE3">
      <w:pPr>
        <w:pStyle w:val="Bullet-1"/>
        <w:spacing w:after="0"/>
        <w:jc w:val="both"/>
        <w:rPr>
          <w:b/>
          <w:szCs w:val="24"/>
        </w:rPr>
      </w:pPr>
      <w:r w:rsidRPr="00C72E5E">
        <w:rPr>
          <w:szCs w:val="24"/>
        </w:rPr>
        <w:t>Настоящее Положение не распространяется на следующие случаи: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 xml:space="preserve">осуществляется хранение, комплектование, учет и использование архивных документов, содержащих персональные данные, в соответствии с </w:t>
      </w:r>
      <w:hyperlink r:id="rId12" w:history="1">
        <w:r w:rsidRPr="00C72E5E">
          <w:rPr>
            <w:sz w:val="24"/>
            <w:szCs w:val="24"/>
          </w:rPr>
          <w:t>законодательством</w:t>
        </w:r>
      </w:hyperlink>
      <w:r w:rsidRPr="00C72E5E">
        <w:rPr>
          <w:sz w:val="24"/>
          <w:szCs w:val="24"/>
        </w:rPr>
        <w:t xml:space="preserve"> об архивном деле в Российской Федерации;</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 xml:space="preserve">осуществляется обработка персональных данных, отнесенных в установленном </w:t>
      </w:r>
      <w:hyperlink r:id="rId13" w:history="1">
        <w:r w:rsidRPr="00C72E5E">
          <w:rPr>
            <w:sz w:val="24"/>
            <w:szCs w:val="24"/>
          </w:rPr>
          <w:t>порядке</w:t>
        </w:r>
      </w:hyperlink>
      <w:r w:rsidRPr="00C72E5E">
        <w:rPr>
          <w:sz w:val="24"/>
          <w:szCs w:val="24"/>
        </w:rPr>
        <w:t xml:space="preserve"> к сведениям, составляющим </w:t>
      </w:r>
      <w:hyperlink r:id="rId14" w:history="1">
        <w:r w:rsidRPr="00C72E5E">
          <w:rPr>
            <w:sz w:val="24"/>
            <w:szCs w:val="24"/>
          </w:rPr>
          <w:t>государственную тайну</w:t>
        </w:r>
      </w:hyperlink>
      <w:r w:rsidRPr="00C72E5E">
        <w:rPr>
          <w:sz w:val="24"/>
          <w:szCs w:val="24"/>
        </w:rPr>
        <w:t>.</w:t>
      </w:r>
    </w:p>
    <w:p w:rsidR="00573BE6" w:rsidRPr="00C72E5E" w:rsidRDefault="00573BE6" w:rsidP="00573BE6">
      <w:pPr>
        <w:tabs>
          <w:tab w:val="left" w:pos="1134"/>
        </w:tabs>
        <w:spacing w:line="360" w:lineRule="auto"/>
        <w:jc w:val="both"/>
        <w:rPr>
          <w:sz w:val="24"/>
          <w:szCs w:val="24"/>
        </w:rPr>
      </w:pPr>
    </w:p>
    <w:p w:rsidR="00573BE6" w:rsidRPr="00C72E5E" w:rsidRDefault="00573BE6" w:rsidP="00573BE6">
      <w:pPr>
        <w:pStyle w:val="1"/>
        <w:rPr>
          <w:b w:val="0"/>
          <w:szCs w:val="24"/>
        </w:rPr>
      </w:pPr>
      <w:r w:rsidRPr="00C72E5E">
        <w:rPr>
          <w:szCs w:val="24"/>
        </w:rPr>
        <w:t>Условия и порядок обработки персональных данных работников</w:t>
      </w:r>
    </w:p>
    <w:p w:rsidR="00573BE6" w:rsidRPr="00C02C10" w:rsidRDefault="00573BE6" w:rsidP="00573BE6">
      <w:pPr>
        <w:pStyle w:val="Bullet-1"/>
        <w:spacing w:before="0" w:after="0"/>
        <w:ind w:left="0" w:firstLine="709"/>
        <w:jc w:val="both"/>
        <w:rPr>
          <w:szCs w:val="24"/>
        </w:rPr>
      </w:pPr>
      <w:r w:rsidRPr="00C72E5E">
        <w:rPr>
          <w:szCs w:val="24"/>
        </w:rPr>
        <w:t xml:space="preserve">Персональные данные </w:t>
      </w:r>
      <w:r w:rsidRPr="00C02C10">
        <w:rPr>
          <w:szCs w:val="24"/>
        </w:rPr>
        <w:t>работников Оператора, бывших работников Оператора и физических лиц, работающих на основании договора гражданско-правового характера с Оператором, обрабатываются в целях:</w:t>
      </w:r>
    </w:p>
    <w:p w:rsidR="00573BE6" w:rsidRPr="00C02C10" w:rsidRDefault="00573BE6" w:rsidP="00573BE6">
      <w:pPr>
        <w:numPr>
          <w:ilvl w:val="0"/>
          <w:numId w:val="3"/>
        </w:numPr>
        <w:tabs>
          <w:tab w:val="left" w:pos="1134"/>
        </w:tabs>
        <w:spacing w:line="276" w:lineRule="auto"/>
        <w:ind w:left="1134" w:hanging="425"/>
        <w:jc w:val="both"/>
        <w:rPr>
          <w:sz w:val="24"/>
          <w:szCs w:val="24"/>
        </w:rPr>
      </w:pPr>
      <w:r w:rsidRPr="00C02C10">
        <w:rPr>
          <w:sz w:val="24"/>
          <w:szCs w:val="24"/>
        </w:rPr>
        <w:t>ведения кадрового, бухгалтерского и воинского учета;</w:t>
      </w:r>
    </w:p>
    <w:p w:rsidR="00573BE6" w:rsidRPr="00C02C10" w:rsidRDefault="00573BE6" w:rsidP="00573BE6">
      <w:pPr>
        <w:numPr>
          <w:ilvl w:val="0"/>
          <w:numId w:val="3"/>
        </w:numPr>
        <w:tabs>
          <w:tab w:val="left" w:pos="1134"/>
        </w:tabs>
        <w:spacing w:line="276" w:lineRule="auto"/>
        <w:ind w:left="1134" w:hanging="425"/>
        <w:jc w:val="both"/>
        <w:rPr>
          <w:sz w:val="24"/>
          <w:szCs w:val="24"/>
        </w:rPr>
      </w:pPr>
      <w:r w:rsidRPr="00C02C10">
        <w:rPr>
          <w:sz w:val="24"/>
          <w:szCs w:val="24"/>
        </w:rPr>
        <w:t>обеспечения пропускного режима, сохранности имущества Оператора, обеспечение личной безопасности;</w:t>
      </w:r>
    </w:p>
    <w:p w:rsidR="00573BE6" w:rsidRPr="00C02C10" w:rsidRDefault="00573BE6" w:rsidP="00573BE6">
      <w:pPr>
        <w:numPr>
          <w:ilvl w:val="0"/>
          <w:numId w:val="3"/>
        </w:numPr>
        <w:tabs>
          <w:tab w:val="left" w:pos="1134"/>
        </w:tabs>
        <w:spacing w:line="276" w:lineRule="auto"/>
        <w:ind w:left="1134" w:hanging="425"/>
        <w:jc w:val="both"/>
        <w:rPr>
          <w:sz w:val="24"/>
          <w:szCs w:val="24"/>
        </w:rPr>
      </w:pPr>
      <w:r w:rsidRPr="00C02C10">
        <w:rPr>
          <w:sz w:val="24"/>
          <w:szCs w:val="24"/>
        </w:rPr>
        <w:t xml:space="preserve">исполнения Оператором функции работодателя, оформления трудовых отношений и </w:t>
      </w:r>
      <w:proofErr w:type="gramStart"/>
      <w:r w:rsidRPr="00C02C10">
        <w:rPr>
          <w:sz w:val="24"/>
          <w:szCs w:val="24"/>
        </w:rPr>
        <w:t>обеспечения</w:t>
      </w:r>
      <w:proofErr w:type="gramEnd"/>
      <w:r w:rsidRPr="00C02C10">
        <w:rPr>
          <w:sz w:val="24"/>
          <w:szCs w:val="24"/>
        </w:rPr>
        <w:t xml:space="preserve"> установленных законодательством Российской Федерации условий труда;</w:t>
      </w:r>
    </w:p>
    <w:p w:rsidR="00573BE6" w:rsidRPr="00C02C10" w:rsidRDefault="00573BE6" w:rsidP="00573BE6">
      <w:pPr>
        <w:numPr>
          <w:ilvl w:val="0"/>
          <w:numId w:val="3"/>
        </w:numPr>
        <w:tabs>
          <w:tab w:val="left" w:pos="1134"/>
        </w:tabs>
        <w:spacing w:line="276" w:lineRule="auto"/>
        <w:ind w:left="1134" w:hanging="425"/>
        <w:jc w:val="both"/>
        <w:rPr>
          <w:sz w:val="24"/>
          <w:szCs w:val="24"/>
        </w:rPr>
      </w:pPr>
      <w:r w:rsidRPr="00C02C10">
        <w:rPr>
          <w:sz w:val="24"/>
          <w:szCs w:val="24"/>
        </w:rPr>
        <w:t>заключения и исполнения договора, стороной которого является субъект персональных данных.</w:t>
      </w:r>
    </w:p>
    <w:p w:rsidR="00573BE6" w:rsidRPr="00C72E5E" w:rsidRDefault="00573BE6" w:rsidP="00573BE6">
      <w:pPr>
        <w:pStyle w:val="Bullet-1"/>
        <w:spacing w:after="0"/>
        <w:ind w:left="0" w:firstLine="709"/>
        <w:jc w:val="both"/>
        <w:rPr>
          <w:szCs w:val="24"/>
        </w:rPr>
      </w:pPr>
      <w:r w:rsidRPr="00C72E5E">
        <w:rPr>
          <w:szCs w:val="24"/>
        </w:rPr>
        <w:t>В целях, указанных в пункте 3.1 настоящего Положения обрабатываются следующие категории персональных данных: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фамилия, имя, отчество (в том числе предыдущие фамилии, имена и (или) отчества, в случае их изменения);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пол;</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дата и место рождения;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информация о гражданстве;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вид, серия, номер документа, удостоверяющего личность, наименование органа, выдавшего его, дата выдачи;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адрес места жительства (адрес регистрации, фактического проживания);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номер контактного телефона и адрес электронной почты;</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СНИЛС;</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ИНН;</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свидетельствах государственной регистрации актов гражданского состояния;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семейное положение, состав семьи и сведения о близких родственниках (в том числе бывших);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трудовой деятельности и занимаемая должность;</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предыдущих местах работы;</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социальном положении;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воинском учете и реквизиты документов воинского учета;</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информация о владении иностранными языками, степень владения;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фотография;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информация, содержащаяся в трудовом договоре, дополнительных соглашениях к нему;</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профессиональной переподготовке и (или) повышении квалификации;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наградах;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информация о ежегодных оплачиваемых отпусках, учебных отпусках и отпусках без сохранения денежного содержания;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доходах;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номер банковской карты;</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деловых и иных личных качествах, носящих оценочный характер.</w:t>
      </w:r>
    </w:p>
    <w:p w:rsidR="00573BE6" w:rsidRPr="00C02C10" w:rsidRDefault="00573BE6" w:rsidP="00B04DE3">
      <w:pPr>
        <w:pStyle w:val="Bullet-1"/>
        <w:spacing w:after="0"/>
        <w:ind w:left="0" w:firstLine="709"/>
        <w:jc w:val="both"/>
        <w:rPr>
          <w:b/>
          <w:szCs w:val="24"/>
        </w:rPr>
      </w:pPr>
      <w:proofErr w:type="spellStart"/>
      <w:proofErr w:type="gramStart"/>
      <w:r w:rsidRPr="00C72E5E">
        <w:rPr>
          <w:szCs w:val="24"/>
        </w:rPr>
        <w:t>Обработкаперсональных</w:t>
      </w:r>
      <w:proofErr w:type="spellEnd"/>
      <w:r w:rsidRPr="00C72E5E">
        <w:rPr>
          <w:szCs w:val="24"/>
        </w:rPr>
        <w:t xml:space="preserve"> данных осуществляется с помощью средств автоматизации и без применения таких средств и включает в себя следующие действия: </w:t>
      </w:r>
      <w:r w:rsidRPr="00C02C10">
        <w:rPr>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73BE6" w:rsidRPr="00C72E5E" w:rsidRDefault="00573BE6" w:rsidP="00B04DE3">
      <w:pPr>
        <w:pStyle w:val="Bullet-1"/>
        <w:spacing w:before="0" w:after="0"/>
        <w:ind w:left="0" w:firstLine="709"/>
        <w:jc w:val="both"/>
        <w:rPr>
          <w:szCs w:val="24"/>
        </w:rPr>
      </w:pPr>
      <w:r w:rsidRPr="00C72E5E">
        <w:rPr>
          <w:szCs w:val="24"/>
        </w:rPr>
        <w:t>Обработка персональных данных осуществляется только после получения письменного «Согласия на обработку персональных данных», форма которого, установлена в Приложении 2 к настоящему Положению.</w:t>
      </w:r>
    </w:p>
    <w:p w:rsidR="00573BE6" w:rsidRPr="00C72E5E" w:rsidRDefault="00573BE6" w:rsidP="00B04DE3">
      <w:pPr>
        <w:pStyle w:val="Bullet-1"/>
        <w:spacing w:before="0" w:after="0"/>
        <w:ind w:left="0" w:firstLine="709"/>
        <w:jc w:val="both"/>
        <w:rPr>
          <w:szCs w:val="24"/>
        </w:rPr>
      </w:pPr>
      <w:r w:rsidRPr="00C72E5E">
        <w:rPr>
          <w:szCs w:val="24"/>
        </w:rPr>
        <w:t>Получение персональных данных осуществляется непосредственно от субъекта персональных данных путем:</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получения оригиналов необходимых документов (заявление, трудовая книжка и иные документы, предоставляемые в отдел кадров);</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копирования оригиналов документов;</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внесения сведений в учетные формы (на бумажных и электронных носителях);</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формирования персональных данных в ходе кадровой работы;</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внесения персональных данных в информационные системы.</w:t>
      </w:r>
    </w:p>
    <w:p w:rsidR="00573BE6" w:rsidRPr="00C72E5E" w:rsidRDefault="00573BE6" w:rsidP="00B04DE3">
      <w:pPr>
        <w:pStyle w:val="Bullet-1"/>
        <w:spacing w:after="0"/>
        <w:ind w:left="0" w:firstLine="709"/>
        <w:jc w:val="both"/>
        <w:rPr>
          <w:szCs w:val="24"/>
        </w:rPr>
      </w:pPr>
      <w:r w:rsidRPr="00C72E5E">
        <w:rPr>
          <w:szCs w:val="24"/>
        </w:rPr>
        <w:t>В случае возникновения необходимости получения персональных данных у третьей стороны, следует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w:t>
      </w:r>
    </w:p>
    <w:p w:rsidR="00573BE6" w:rsidRPr="00C72E5E" w:rsidRDefault="00573BE6" w:rsidP="00573BE6">
      <w:pPr>
        <w:pStyle w:val="Bullet-1"/>
        <w:spacing w:before="0" w:after="0"/>
        <w:ind w:left="0" w:firstLine="709"/>
        <w:jc w:val="both"/>
        <w:rPr>
          <w:szCs w:val="24"/>
        </w:rPr>
      </w:pPr>
      <w:r w:rsidRPr="00C72E5E">
        <w:rPr>
          <w:szCs w:val="24"/>
        </w:rPr>
        <w:t>В случаях, когда предоставление персональных данных является обязательным в соответствии с Федеральным законом от 27.07.2006 № 152-ФЗ «О персональных данных», субъекту персональных данных разъясняются юридические последствия отказа предоставить его персональные данные. Форма «Разъяснения субъекту персональных данных юридических последствий отказа предоставить свои персональные данные» представлена в Приложении 3 к данному Положению.</w:t>
      </w:r>
    </w:p>
    <w:p w:rsidR="00573BE6" w:rsidRPr="00C72E5E" w:rsidRDefault="00573BE6" w:rsidP="00573BE6">
      <w:pPr>
        <w:pStyle w:val="Bullet-1"/>
        <w:spacing w:before="0" w:after="0"/>
        <w:ind w:left="0" w:firstLine="709"/>
        <w:jc w:val="both"/>
        <w:rPr>
          <w:szCs w:val="24"/>
        </w:rPr>
      </w:pPr>
      <w:r w:rsidRPr="00C72E5E">
        <w:rPr>
          <w:szCs w:val="24"/>
        </w:rPr>
        <w:t xml:space="preserve">Запрещается получать, обрабатывать персональные данные, не предусмотренные </w:t>
      </w:r>
      <w:hyperlink w:anchor="P53" w:history="1">
        <w:r w:rsidRPr="00C72E5E">
          <w:rPr>
            <w:szCs w:val="24"/>
          </w:rPr>
          <w:t>пунктом 3.2</w:t>
        </w:r>
      </w:hyperlink>
      <w:r w:rsidRPr="00C72E5E">
        <w:rPr>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573BE6" w:rsidRPr="00C72E5E" w:rsidRDefault="00573BE6" w:rsidP="00573BE6">
      <w:pPr>
        <w:pStyle w:val="Bullet-1"/>
        <w:spacing w:before="0" w:after="0"/>
        <w:ind w:left="0" w:firstLine="709"/>
        <w:jc w:val="both"/>
        <w:rPr>
          <w:szCs w:val="24"/>
        </w:rPr>
      </w:pPr>
      <w:proofErr w:type="gramStart"/>
      <w:r w:rsidRPr="00C72E5E">
        <w:rPr>
          <w:szCs w:val="24"/>
        </w:rPr>
        <w:t>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 Оператором не осуществляется.</w:t>
      </w:r>
      <w:proofErr w:type="gramEnd"/>
    </w:p>
    <w:p w:rsidR="00573BE6" w:rsidRPr="00C72E5E" w:rsidRDefault="00573BE6" w:rsidP="00573BE6">
      <w:pPr>
        <w:pStyle w:val="Bullet-1"/>
        <w:spacing w:before="0" w:after="0"/>
        <w:ind w:left="0" w:firstLine="709"/>
        <w:jc w:val="both"/>
        <w:rPr>
          <w:szCs w:val="24"/>
        </w:rPr>
      </w:pPr>
      <w:r w:rsidRPr="00C72E5E">
        <w:rPr>
          <w:szCs w:val="24"/>
        </w:rPr>
        <w:t>Передача (распространение, предоставление) персональных данных осуществляется лишь в случаях и в порядке, предусмотренных федеральными законами.</w:t>
      </w:r>
    </w:p>
    <w:p w:rsidR="00573BE6" w:rsidRPr="00C72E5E" w:rsidRDefault="00573BE6" w:rsidP="00573BE6">
      <w:pPr>
        <w:pStyle w:val="Bullet-1"/>
        <w:spacing w:before="0" w:after="0"/>
        <w:ind w:left="0" w:firstLine="709"/>
        <w:jc w:val="both"/>
        <w:rPr>
          <w:szCs w:val="24"/>
        </w:rPr>
      </w:pPr>
      <w:r w:rsidRPr="00C72E5E">
        <w:rPr>
          <w:szCs w:val="24"/>
        </w:rPr>
        <w:t xml:space="preserve">Трансграничная передача персональных </w:t>
      </w:r>
      <w:r w:rsidRPr="006D4310">
        <w:rPr>
          <w:szCs w:val="24"/>
        </w:rPr>
        <w:t>данных работников Оператора и бывших работников и физических лиц, работающих на основании договора гражданско-правового характера,</w:t>
      </w:r>
      <w:r w:rsidRPr="00C72E5E">
        <w:rPr>
          <w:szCs w:val="24"/>
        </w:rPr>
        <w:t xml:space="preserve"> не осуществляется.</w:t>
      </w:r>
    </w:p>
    <w:p w:rsidR="00573BE6" w:rsidRPr="00C72E5E" w:rsidRDefault="00573BE6" w:rsidP="00573BE6">
      <w:pPr>
        <w:pStyle w:val="Bullet-1"/>
        <w:spacing w:before="0" w:after="0"/>
        <w:ind w:left="0" w:firstLine="709"/>
        <w:jc w:val="both"/>
        <w:rPr>
          <w:szCs w:val="24"/>
        </w:rPr>
      </w:pPr>
      <w:r w:rsidRPr="00C72E5E">
        <w:rPr>
          <w:szCs w:val="24"/>
        </w:rPr>
        <w:t xml:space="preserve">Право доступа к персональным данным </w:t>
      </w:r>
      <w:r w:rsidRPr="006D4310">
        <w:rPr>
          <w:szCs w:val="24"/>
        </w:rPr>
        <w:t>работников Оператора и бывших работников и физических лиц, работающих на основании договора гражданско-правового характера в электронной форме и на бумажных носителях,</w:t>
      </w:r>
      <w:r w:rsidRPr="00C72E5E">
        <w:rPr>
          <w:szCs w:val="24"/>
        </w:rPr>
        <w:t xml:space="preserve"> имеют лица, занимающие следующие должности:</w:t>
      </w:r>
    </w:p>
    <w:p w:rsidR="00573BE6"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руководитель Оператора</w:t>
      </w:r>
      <w:r>
        <w:rPr>
          <w:sz w:val="24"/>
          <w:szCs w:val="24"/>
        </w:rPr>
        <w:t>;</w:t>
      </w:r>
    </w:p>
    <w:p w:rsidR="00573BE6" w:rsidRPr="006D4310" w:rsidRDefault="00573BE6" w:rsidP="00573BE6">
      <w:pPr>
        <w:numPr>
          <w:ilvl w:val="0"/>
          <w:numId w:val="3"/>
        </w:numPr>
        <w:tabs>
          <w:tab w:val="left" w:pos="1134"/>
        </w:tabs>
        <w:spacing w:line="276" w:lineRule="auto"/>
        <w:ind w:left="1134" w:hanging="425"/>
        <w:jc w:val="both"/>
        <w:rPr>
          <w:sz w:val="24"/>
          <w:szCs w:val="24"/>
        </w:rPr>
      </w:pPr>
      <w:r>
        <w:rPr>
          <w:sz w:val="24"/>
          <w:szCs w:val="24"/>
        </w:rPr>
        <w:t>методист Оператора.</w:t>
      </w:r>
    </w:p>
    <w:p w:rsidR="00573BE6" w:rsidRPr="00C72E5E" w:rsidRDefault="00573BE6" w:rsidP="00573BE6">
      <w:pPr>
        <w:pStyle w:val="Bullet-1"/>
        <w:spacing w:after="0"/>
        <w:ind w:left="0" w:firstLine="709"/>
        <w:jc w:val="both"/>
        <w:rPr>
          <w:szCs w:val="24"/>
        </w:rPr>
      </w:pPr>
      <w:r w:rsidRPr="00C72E5E">
        <w:rPr>
          <w:szCs w:val="24"/>
        </w:rPr>
        <w:t xml:space="preserve">Срок хранения персональных данных </w:t>
      </w:r>
      <w:r w:rsidRPr="006D4310">
        <w:rPr>
          <w:szCs w:val="24"/>
        </w:rPr>
        <w:t xml:space="preserve">работников Оператора и бывших работников </w:t>
      </w:r>
      <w:r w:rsidRPr="00C72E5E">
        <w:rPr>
          <w:szCs w:val="24"/>
        </w:rPr>
        <w:t xml:space="preserve">Оператора в электронной форме и на бумажных носителях составляет 5 лет после расторжения трудового </w:t>
      </w:r>
      <w:proofErr w:type="gramStart"/>
      <w:r w:rsidRPr="00C72E5E">
        <w:rPr>
          <w:szCs w:val="24"/>
        </w:rPr>
        <w:t>договора</w:t>
      </w:r>
      <w:proofErr w:type="gramEnd"/>
      <w:r w:rsidRPr="00C72E5E">
        <w:rPr>
          <w:szCs w:val="24"/>
        </w:rPr>
        <w:t xml:space="preserve"> и после передаются в архив в порядке, предусмотренном </w:t>
      </w:r>
      <w:hyperlink r:id="rId15" w:history="1">
        <w:r w:rsidRPr="00C72E5E">
          <w:rPr>
            <w:szCs w:val="24"/>
          </w:rPr>
          <w:t>законодательством</w:t>
        </w:r>
      </w:hyperlink>
      <w:r w:rsidRPr="00C72E5E">
        <w:rPr>
          <w:szCs w:val="24"/>
        </w:rPr>
        <w:t xml:space="preserve"> Российской Федерации, где хранятся в течение 75 лет.</w:t>
      </w:r>
    </w:p>
    <w:p w:rsidR="00573BE6" w:rsidRPr="00C72E5E" w:rsidRDefault="00573BE6" w:rsidP="00573BE6">
      <w:pPr>
        <w:pStyle w:val="Bullet-1"/>
        <w:spacing w:before="0" w:after="0"/>
        <w:ind w:left="0" w:firstLine="709"/>
        <w:jc w:val="both"/>
        <w:rPr>
          <w:szCs w:val="24"/>
        </w:rPr>
      </w:pPr>
      <w:r w:rsidRPr="00C72E5E">
        <w:rPr>
          <w:szCs w:val="24"/>
        </w:rPr>
        <w:t xml:space="preserve">Срок хранения персональных данных </w:t>
      </w:r>
      <w:r w:rsidRPr="0038066C">
        <w:rPr>
          <w:szCs w:val="24"/>
        </w:rPr>
        <w:t>физических лиц, работающих на основании договора гражданско-правового характера</w:t>
      </w:r>
      <w:r w:rsidRPr="00C72E5E">
        <w:rPr>
          <w:szCs w:val="24"/>
        </w:rPr>
        <w:t xml:space="preserve"> с Оператором, электронной форме и на бумажных носителях составляет 5 лет после завершения работ по договору или после его расторжения.</w:t>
      </w:r>
    </w:p>
    <w:p w:rsidR="00573BE6" w:rsidRPr="00C72E5E" w:rsidRDefault="00573BE6" w:rsidP="00573BE6">
      <w:pPr>
        <w:pStyle w:val="X"/>
        <w:numPr>
          <w:ilvl w:val="0"/>
          <w:numId w:val="0"/>
        </w:numPr>
        <w:spacing w:before="0" w:line="360" w:lineRule="auto"/>
        <w:jc w:val="both"/>
        <w:rPr>
          <w:b w:val="0"/>
        </w:rPr>
      </w:pPr>
    </w:p>
    <w:p w:rsidR="00573BE6" w:rsidRPr="00C72E5E" w:rsidRDefault="00573BE6" w:rsidP="00B04DE3">
      <w:pPr>
        <w:pStyle w:val="1"/>
        <w:rPr>
          <w:szCs w:val="24"/>
        </w:rPr>
      </w:pPr>
      <w:r w:rsidRPr="00C72E5E">
        <w:rPr>
          <w:szCs w:val="24"/>
        </w:rPr>
        <w:t>Условия и порядок обработки персональных данных кандидатов на замещение вакантных должностей</w:t>
      </w:r>
    </w:p>
    <w:p w:rsidR="00573BE6" w:rsidRPr="00C72E5E" w:rsidRDefault="00573BE6" w:rsidP="00573BE6">
      <w:pPr>
        <w:pStyle w:val="Bullet-1"/>
        <w:spacing w:before="0" w:after="0"/>
        <w:ind w:left="0" w:firstLine="709"/>
        <w:jc w:val="both"/>
        <w:rPr>
          <w:szCs w:val="24"/>
        </w:rPr>
      </w:pPr>
      <w:r w:rsidRPr="00C72E5E">
        <w:rPr>
          <w:szCs w:val="24"/>
        </w:rPr>
        <w:t>В целях, указанных в пункте 4.1 настоящего Положения обрабатываются следующие категории персональных данных: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фамилия, имя, отчество (в том числе предыдущие фамилии, имена и (или) отчества, в случае их изменения);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пол;</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дата и место рождения;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информация о гражданстве;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номер контактного телефона и адрес электронной почты;</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трудовой деятельности и занимаемая должность;</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предыдущих местах работы;</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квалификация, специальность по документу об образовании);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информация о владении иностранными языками, степень владения;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фотография;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профессиональной переподготовке и (или) повышении квалификации;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сведения о деловых и иных личных качествах, носящих оценочный характер.</w:t>
      </w:r>
    </w:p>
    <w:p w:rsidR="00573BE6" w:rsidRPr="00C72E5E" w:rsidRDefault="00573BE6" w:rsidP="00573BE6">
      <w:pPr>
        <w:pStyle w:val="Bullet-1"/>
        <w:spacing w:after="0"/>
        <w:ind w:left="0" w:firstLine="709"/>
        <w:jc w:val="both"/>
        <w:rPr>
          <w:szCs w:val="24"/>
        </w:rPr>
      </w:pPr>
      <w:proofErr w:type="gramStart"/>
      <w:r w:rsidRPr="00C72E5E">
        <w:rPr>
          <w:szCs w:val="24"/>
        </w:rPr>
        <w:t xml:space="preserve">Обработка персональных данных осуществляется с помощью </w:t>
      </w:r>
      <w:r w:rsidRPr="00C02C10">
        <w:rPr>
          <w:szCs w:val="24"/>
        </w:rPr>
        <w:t>средств автоматизации и без применения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w:t>
      </w:r>
      <w:proofErr w:type="gramEnd"/>
    </w:p>
    <w:p w:rsidR="00573BE6" w:rsidRPr="00C72E5E" w:rsidRDefault="00573BE6" w:rsidP="00573BE6">
      <w:pPr>
        <w:pStyle w:val="Bullet-1"/>
        <w:spacing w:before="0" w:after="0"/>
        <w:ind w:left="0" w:firstLine="709"/>
        <w:jc w:val="both"/>
        <w:rPr>
          <w:szCs w:val="24"/>
        </w:rPr>
      </w:pPr>
      <w:r w:rsidRPr="00C72E5E">
        <w:rPr>
          <w:szCs w:val="24"/>
        </w:rPr>
        <w:t>Обработка персональных данных осуществляется только после получения письменного «Согласия на обработку персональных данных», форма которого, установлена в Приложении 2 к настоящему Положению, кроме получения персональных данных из общедоступных источников.</w:t>
      </w:r>
    </w:p>
    <w:p w:rsidR="00573BE6" w:rsidRPr="00C72E5E" w:rsidRDefault="00573BE6" w:rsidP="00573BE6">
      <w:pPr>
        <w:pStyle w:val="Bullet-1"/>
        <w:spacing w:before="0" w:after="0"/>
        <w:ind w:left="0" w:firstLine="709"/>
        <w:jc w:val="both"/>
        <w:rPr>
          <w:szCs w:val="24"/>
        </w:rPr>
      </w:pPr>
      <w:r w:rsidRPr="00C72E5E">
        <w:rPr>
          <w:szCs w:val="24"/>
        </w:rPr>
        <w:t>Получение персональных данных может осуществляться следующими способами: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непосредственно от кандидата по электронной почте;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копирование резюме кандидата из общедоступных источников персональных данных (в том числе сайты по поиску работы);</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от кадровых агентств.</w:t>
      </w:r>
    </w:p>
    <w:p w:rsidR="00573BE6" w:rsidRPr="00C72E5E" w:rsidRDefault="00573BE6" w:rsidP="00B04DE3">
      <w:pPr>
        <w:pStyle w:val="Bullet-1"/>
        <w:spacing w:after="0"/>
        <w:ind w:left="0" w:firstLine="709"/>
        <w:jc w:val="both"/>
        <w:rPr>
          <w:szCs w:val="24"/>
        </w:rPr>
      </w:pPr>
      <w:r w:rsidRPr="00C72E5E">
        <w:rPr>
          <w:szCs w:val="24"/>
        </w:rPr>
        <w:t xml:space="preserve">Запрещается получать, обрабатывать персональные данные, не предусмотренные </w:t>
      </w:r>
      <w:hyperlink w:anchor="P53" w:history="1">
        <w:r w:rsidRPr="00C72E5E">
          <w:rPr>
            <w:szCs w:val="24"/>
          </w:rPr>
          <w:t>пунктом 4.2</w:t>
        </w:r>
      </w:hyperlink>
      <w:r w:rsidRPr="00C72E5E">
        <w:rPr>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 и состояния здоровья.</w:t>
      </w:r>
    </w:p>
    <w:p w:rsidR="00573BE6" w:rsidRPr="00C72E5E" w:rsidRDefault="00573BE6" w:rsidP="00B04DE3">
      <w:pPr>
        <w:pStyle w:val="Bullet-1"/>
        <w:spacing w:before="0" w:after="0"/>
        <w:ind w:left="0" w:firstLine="709"/>
        <w:jc w:val="both"/>
        <w:rPr>
          <w:szCs w:val="24"/>
        </w:rPr>
      </w:pPr>
      <w:proofErr w:type="gramStart"/>
      <w:r w:rsidRPr="00C72E5E">
        <w:rPr>
          <w:szCs w:val="24"/>
        </w:rPr>
        <w:t>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осуществляется.</w:t>
      </w:r>
      <w:proofErr w:type="gramEnd"/>
    </w:p>
    <w:p w:rsidR="00573BE6" w:rsidRDefault="00573BE6" w:rsidP="00573BE6">
      <w:pPr>
        <w:pStyle w:val="1"/>
        <w:rPr>
          <w:szCs w:val="24"/>
        </w:rPr>
      </w:pPr>
    </w:p>
    <w:p w:rsidR="00573BE6" w:rsidRPr="00C72E5E" w:rsidRDefault="00573BE6" w:rsidP="00573BE6">
      <w:pPr>
        <w:pStyle w:val="1"/>
        <w:rPr>
          <w:szCs w:val="24"/>
        </w:rPr>
      </w:pPr>
      <w:r w:rsidRPr="00C72E5E">
        <w:rPr>
          <w:szCs w:val="24"/>
        </w:rPr>
        <w:t>Условия и порядок обработки персональных данных посетителей сайта Оператора</w:t>
      </w:r>
    </w:p>
    <w:p w:rsidR="00573BE6" w:rsidRPr="00C72E5E" w:rsidRDefault="00573BE6" w:rsidP="00573BE6">
      <w:pPr>
        <w:pStyle w:val="Bullet-1"/>
        <w:spacing w:before="0" w:after="0"/>
        <w:ind w:left="0" w:firstLine="709"/>
        <w:jc w:val="both"/>
        <w:rPr>
          <w:szCs w:val="24"/>
        </w:rPr>
      </w:pPr>
      <w:r w:rsidRPr="00C72E5E">
        <w:rPr>
          <w:szCs w:val="24"/>
        </w:rPr>
        <w:t xml:space="preserve">Персональные данные посетителей сайта Оператора </w:t>
      </w:r>
      <w:r w:rsidRPr="0038066C">
        <w:rPr>
          <w:szCs w:val="24"/>
        </w:rPr>
        <w:t>(https://р62.навигатор</w:t>
      </w:r>
      <w:proofErr w:type="gramStart"/>
      <w:r w:rsidRPr="0038066C">
        <w:rPr>
          <w:szCs w:val="24"/>
        </w:rPr>
        <w:t>.д</w:t>
      </w:r>
      <w:proofErr w:type="gramEnd"/>
      <w:r w:rsidRPr="0038066C">
        <w:rPr>
          <w:szCs w:val="24"/>
        </w:rPr>
        <w:t>ети)</w:t>
      </w:r>
      <w:r w:rsidRPr="00C72E5E">
        <w:rPr>
          <w:szCs w:val="24"/>
        </w:rPr>
        <w:t xml:space="preserve"> (далее – Сайт), обрабатываются в целях: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оценки и анализа работы Сайта;</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регистрации и авторизации посетителей на Сайте;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информирования посетителей Сайта об акциях, скидках и специальных предложениях посредством электронных и </w:t>
      </w:r>
      <w:proofErr w:type="spellStart"/>
      <w:r w:rsidRPr="00C72E5E">
        <w:rPr>
          <w:sz w:val="24"/>
          <w:szCs w:val="24"/>
        </w:rPr>
        <w:t>СМС-рассылок</w:t>
      </w:r>
      <w:proofErr w:type="spellEnd"/>
      <w:r w:rsidRPr="00C72E5E">
        <w:rPr>
          <w:sz w:val="24"/>
          <w:szCs w:val="24"/>
        </w:rPr>
        <w:t>.</w:t>
      </w:r>
    </w:p>
    <w:p w:rsidR="00573BE6" w:rsidRPr="00C72E5E" w:rsidRDefault="00573BE6" w:rsidP="00B04DE3">
      <w:pPr>
        <w:pStyle w:val="Bullet-1"/>
        <w:spacing w:after="0"/>
        <w:ind w:left="0" w:firstLine="709"/>
        <w:jc w:val="both"/>
        <w:rPr>
          <w:szCs w:val="24"/>
        </w:rPr>
      </w:pPr>
      <w:r w:rsidRPr="00C72E5E">
        <w:rPr>
          <w:szCs w:val="24"/>
        </w:rPr>
        <w:t xml:space="preserve">В целях, указанных в </w:t>
      </w:r>
      <w:r w:rsidRPr="00C02C10">
        <w:rPr>
          <w:szCs w:val="24"/>
        </w:rPr>
        <w:t>пункте 5.1</w:t>
      </w:r>
      <w:r w:rsidRPr="00C72E5E">
        <w:rPr>
          <w:szCs w:val="24"/>
        </w:rPr>
        <w:t xml:space="preserve"> настоящего Положения обрабатываются следующие категории персональных данных:</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фамилия, имя;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номер мобильного телефона;</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адрес электронной почты.</w:t>
      </w:r>
    </w:p>
    <w:p w:rsidR="00573BE6" w:rsidRPr="00C02C10" w:rsidRDefault="00573BE6" w:rsidP="00B04DE3">
      <w:pPr>
        <w:pStyle w:val="Bullet-1"/>
        <w:spacing w:after="0"/>
        <w:ind w:left="0" w:firstLine="709"/>
        <w:jc w:val="both"/>
        <w:rPr>
          <w:szCs w:val="24"/>
        </w:rPr>
      </w:pPr>
      <w:proofErr w:type="gramStart"/>
      <w:r w:rsidRPr="00C72E5E">
        <w:rPr>
          <w:szCs w:val="24"/>
        </w:rPr>
        <w:t xml:space="preserve">Обработка персональных данных осуществляется с помощью </w:t>
      </w:r>
      <w:r w:rsidRPr="00C02C10">
        <w:rPr>
          <w:szCs w:val="24"/>
        </w:rPr>
        <w:t>средств автоматизации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73BE6" w:rsidRPr="00C72E5E" w:rsidRDefault="00573BE6" w:rsidP="00B04DE3">
      <w:pPr>
        <w:pStyle w:val="Bullet-1"/>
        <w:spacing w:before="0" w:after="0"/>
        <w:ind w:left="0" w:firstLine="709"/>
        <w:jc w:val="both"/>
        <w:rPr>
          <w:szCs w:val="24"/>
        </w:rPr>
      </w:pPr>
      <w:r w:rsidRPr="00C02C10">
        <w:rPr>
          <w:szCs w:val="24"/>
        </w:rPr>
        <w:t>Получение персональных данных и получение согласия на обработку персональных данных осуществляется непосредственно от субъекта</w:t>
      </w:r>
      <w:r w:rsidRPr="00C72E5E">
        <w:rPr>
          <w:szCs w:val="24"/>
        </w:rPr>
        <w:t xml:space="preserve"> персональных данных </w:t>
      </w:r>
      <w:proofErr w:type="gramStart"/>
      <w:r w:rsidRPr="00C72E5E">
        <w:rPr>
          <w:szCs w:val="24"/>
        </w:rPr>
        <w:t>при</w:t>
      </w:r>
      <w:proofErr w:type="gramEnd"/>
      <w:r w:rsidRPr="00C72E5E">
        <w:rPr>
          <w:szCs w:val="24"/>
        </w:rPr>
        <w:t>:</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регистрации в личном кабинете на Сайте;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отправке формы обратной связи;</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отправке запроса обратной связи.</w:t>
      </w:r>
    </w:p>
    <w:p w:rsidR="00573BE6" w:rsidRPr="00C72E5E" w:rsidRDefault="00573BE6" w:rsidP="00B04DE3">
      <w:pPr>
        <w:pStyle w:val="Bullet-1"/>
        <w:spacing w:after="0"/>
        <w:ind w:left="0" w:firstLine="709"/>
        <w:jc w:val="both"/>
        <w:rPr>
          <w:szCs w:val="24"/>
        </w:rPr>
      </w:pPr>
      <w:r w:rsidRPr="00C72E5E">
        <w:rPr>
          <w:szCs w:val="24"/>
        </w:rPr>
        <w:t xml:space="preserve">Отдельно для оценки и анализа работы Сайта обрабатываются следующие данные: файлы </w:t>
      </w:r>
      <w:proofErr w:type="spellStart"/>
      <w:r w:rsidRPr="00C72E5E">
        <w:rPr>
          <w:szCs w:val="24"/>
        </w:rPr>
        <w:t>cookie</w:t>
      </w:r>
      <w:proofErr w:type="spellEnd"/>
      <w:r w:rsidRPr="00C72E5E">
        <w:rPr>
          <w:szCs w:val="24"/>
        </w:rPr>
        <w:t xml:space="preserve">, сведения о действиях посетителя Сайта, сведения об оборудовании пользователя, IP-адрес, дата и время сессии, в том числе с использованием метрических программ </w:t>
      </w:r>
      <w:proofErr w:type="spellStart"/>
      <w:r w:rsidRPr="00C72E5E">
        <w:rPr>
          <w:szCs w:val="24"/>
        </w:rPr>
        <w:t>Яндекс</w:t>
      </w:r>
      <w:proofErr w:type="gramStart"/>
      <w:r w:rsidRPr="00C72E5E">
        <w:rPr>
          <w:szCs w:val="24"/>
        </w:rPr>
        <w:t>.М</w:t>
      </w:r>
      <w:proofErr w:type="gramEnd"/>
      <w:r w:rsidRPr="00C72E5E">
        <w:rPr>
          <w:szCs w:val="24"/>
        </w:rPr>
        <w:t>етрика</w:t>
      </w:r>
      <w:proofErr w:type="spellEnd"/>
      <w:r w:rsidRPr="00C72E5E">
        <w:rPr>
          <w:szCs w:val="24"/>
        </w:rPr>
        <w:t xml:space="preserve">, </w:t>
      </w:r>
      <w:proofErr w:type="spellStart"/>
      <w:r w:rsidRPr="00C72E5E">
        <w:rPr>
          <w:szCs w:val="24"/>
        </w:rPr>
        <w:t>Google</w:t>
      </w:r>
      <w:proofErr w:type="spellEnd"/>
      <w:r w:rsidRPr="00C72E5E">
        <w:rPr>
          <w:szCs w:val="24"/>
        </w:rPr>
        <w:t xml:space="preserve"> </w:t>
      </w:r>
      <w:proofErr w:type="spellStart"/>
      <w:r w:rsidRPr="00C72E5E">
        <w:rPr>
          <w:szCs w:val="24"/>
        </w:rPr>
        <w:t>Analytics</w:t>
      </w:r>
      <w:proofErr w:type="spellEnd"/>
      <w:r w:rsidRPr="00C72E5E">
        <w:rPr>
          <w:szCs w:val="24"/>
        </w:rPr>
        <w:t>.</w:t>
      </w:r>
    </w:p>
    <w:p w:rsidR="00573BE6" w:rsidRPr="00C72E5E" w:rsidRDefault="00573BE6" w:rsidP="00B04DE3">
      <w:pPr>
        <w:pStyle w:val="Bullet-1"/>
        <w:spacing w:before="0" w:after="0"/>
        <w:ind w:left="0" w:firstLine="709"/>
        <w:jc w:val="both"/>
        <w:rPr>
          <w:szCs w:val="24"/>
        </w:rPr>
      </w:pPr>
      <w:r w:rsidRPr="00C72E5E">
        <w:rPr>
          <w:szCs w:val="24"/>
        </w:rPr>
        <w:t xml:space="preserve">В случае отказа от обработки персональных данных, указанных в предыдущем пункте метрическими программами посетитель Сайта должен прекратить использование Сайта или отключить использование файлов </w:t>
      </w:r>
      <w:proofErr w:type="spellStart"/>
      <w:r w:rsidRPr="00C72E5E">
        <w:rPr>
          <w:szCs w:val="24"/>
        </w:rPr>
        <w:t>cookie</w:t>
      </w:r>
      <w:proofErr w:type="spellEnd"/>
      <w:r w:rsidRPr="00C72E5E">
        <w:rPr>
          <w:szCs w:val="24"/>
        </w:rPr>
        <w:t xml:space="preserve"> в настройках браузера.</w:t>
      </w:r>
    </w:p>
    <w:p w:rsidR="00573BE6" w:rsidRPr="00C72E5E" w:rsidRDefault="00573BE6" w:rsidP="00B04DE3">
      <w:pPr>
        <w:pStyle w:val="Bullet-1"/>
        <w:spacing w:before="0" w:after="0"/>
        <w:ind w:left="0" w:firstLine="709"/>
        <w:jc w:val="both"/>
        <w:rPr>
          <w:szCs w:val="24"/>
        </w:rPr>
      </w:pPr>
      <w:r w:rsidRPr="00C72E5E">
        <w:rPr>
          <w:szCs w:val="24"/>
        </w:rPr>
        <w:t xml:space="preserve">Запрещается получать, обрабатывать персональные данные, не предусмотренные </w:t>
      </w:r>
      <w:hyperlink w:anchor="P53" w:history="1">
        <w:r w:rsidRPr="00C72E5E">
          <w:rPr>
            <w:szCs w:val="24"/>
          </w:rPr>
          <w:t xml:space="preserve">пунктом </w:t>
        </w:r>
        <w:r w:rsidRPr="00C02C10">
          <w:rPr>
            <w:szCs w:val="24"/>
          </w:rPr>
          <w:t>5.2</w:t>
        </w:r>
      </w:hyperlink>
      <w:r w:rsidRPr="00C72E5E">
        <w:rPr>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 и состояния здоровья.</w:t>
      </w:r>
    </w:p>
    <w:p w:rsidR="00573BE6" w:rsidRPr="00C72E5E" w:rsidRDefault="00573BE6" w:rsidP="00B04DE3">
      <w:pPr>
        <w:pStyle w:val="Bullet-1"/>
        <w:spacing w:before="0" w:after="0"/>
        <w:ind w:left="0" w:firstLine="709"/>
        <w:jc w:val="both"/>
        <w:rPr>
          <w:szCs w:val="24"/>
        </w:rPr>
      </w:pPr>
      <w:proofErr w:type="gramStart"/>
      <w:r w:rsidRPr="00C72E5E">
        <w:rPr>
          <w:szCs w:val="24"/>
        </w:rPr>
        <w:t>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осуществляется.</w:t>
      </w:r>
      <w:proofErr w:type="gramEnd"/>
    </w:p>
    <w:p w:rsidR="00573BE6" w:rsidRPr="00C02C10" w:rsidRDefault="00573BE6" w:rsidP="00B04DE3">
      <w:pPr>
        <w:pStyle w:val="Bullet-1"/>
        <w:spacing w:before="0" w:after="0"/>
        <w:ind w:left="0" w:firstLine="709"/>
        <w:jc w:val="both"/>
        <w:rPr>
          <w:szCs w:val="24"/>
        </w:rPr>
      </w:pPr>
      <w:r w:rsidRPr="00C02C10">
        <w:rPr>
          <w:szCs w:val="24"/>
        </w:rPr>
        <w:t>Передача персональных данных посетителей Сайта третьим лицам не осуществляется.</w:t>
      </w:r>
    </w:p>
    <w:p w:rsidR="00573BE6" w:rsidRPr="00C02C10" w:rsidRDefault="00573BE6" w:rsidP="00B04DE3">
      <w:pPr>
        <w:pStyle w:val="Bullet-1"/>
        <w:spacing w:before="0" w:after="0"/>
        <w:ind w:left="0" w:firstLine="709"/>
        <w:jc w:val="both"/>
        <w:rPr>
          <w:szCs w:val="24"/>
        </w:rPr>
      </w:pPr>
      <w:r w:rsidRPr="00C02C10">
        <w:rPr>
          <w:szCs w:val="24"/>
        </w:rPr>
        <w:t>Трансграничная передача персональных данных посетителей Сайта не осуществляется.</w:t>
      </w:r>
    </w:p>
    <w:p w:rsidR="00573BE6" w:rsidRPr="00C02C10" w:rsidRDefault="00573BE6" w:rsidP="00B04DE3">
      <w:pPr>
        <w:pStyle w:val="Bullet-1"/>
        <w:spacing w:before="0" w:after="0"/>
        <w:ind w:left="0" w:firstLine="709"/>
        <w:jc w:val="both"/>
        <w:rPr>
          <w:szCs w:val="24"/>
        </w:rPr>
      </w:pPr>
      <w:r w:rsidRPr="00C02C10">
        <w:rPr>
          <w:szCs w:val="24"/>
        </w:rPr>
        <w:t>Право доступа к персональным данным посетителей Сайта в электронной форме имеют лица, занимающие следующие должности:</w:t>
      </w:r>
    </w:p>
    <w:p w:rsidR="00573BE6" w:rsidRPr="00C02C10" w:rsidRDefault="00573BE6" w:rsidP="00B04DE3">
      <w:pPr>
        <w:numPr>
          <w:ilvl w:val="0"/>
          <w:numId w:val="3"/>
        </w:numPr>
        <w:tabs>
          <w:tab w:val="left" w:pos="1134"/>
        </w:tabs>
        <w:spacing w:line="276" w:lineRule="auto"/>
        <w:ind w:left="1134" w:hanging="425"/>
        <w:jc w:val="both"/>
        <w:rPr>
          <w:sz w:val="24"/>
          <w:szCs w:val="24"/>
        </w:rPr>
      </w:pPr>
      <w:r w:rsidRPr="00C02C10">
        <w:rPr>
          <w:sz w:val="24"/>
          <w:szCs w:val="24"/>
        </w:rPr>
        <w:t>руководитель Оператора.</w:t>
      </w:r>
    </w:p>
    <w:p w:rsidR="00573BE6" w:rsidRPr="00C72E5E" w:rsidRDefault="00573BE6" w:rsidP="00B04DE3">
      <w:pPr>
        <w:pStyle w:val="Bullet-1"/>
        <w:spacing w:after="0"/>
        <w:ind w:left="0" w:firstLine="709"/>
        <w:jc w:val="both"/>
        <w:rPr>
          <w:szCs w:val="24"/>
        </w:rPr>
      </w:pPr>
      <w:r w:rsidRPr="00C72E5E">
        <w:rPr>
          <w:szCs w:val="24"/>
        </w:rPr>
        <w:t>Персональные данные посетителей Сайта в электронной форме хранятся в течение всего периода использования Сайта.</w:t>
      </w:r>
    </w:p>
    <w:p w:rsidR="00573BE6" w:rsidRPr="00C72E5E" w:rsidRDefault="00573BE6" w:rsidP="00573BE6">
      <w:pPr>
        <w:pStyle w:val="X"/>
        <w:numPr>
          <w:ilvl w:val="0"/>
          <w:numId w:val="0"/>
        </w:numPr>
        <w:spacing w:before="0" w:line="360" w:lineRule="auto"/>
        <w:jc w:val="both"/>
        <w:rPr>
          <w:b w:val="0"/>
        </w:rPr>
      </w:pPr>
    </w:p>
    <w:p w:rsidR="00573BE6" w:rsidRPr="00C72E5E" w:rsidRDefault="00573BE6" w:rsidP="00573BE6">
      <w:pPr>
        <w:pStyle w:val="1"/>
        <w:rPr>
          <w:b w:val="0"/>
          <w:szCs w:val="24"/>
        </w:rPr>
      </w:pPr>
      <w:r w:rsidRPr="00C72E5E">
        <w:rPr>
          <w:szCs w:val="24"/>
        </w:rPr>
        <w:t>Условия и порядок обработки персональных данных детей и родителей</w:t>
      </w:r>
    </w:p>
    <w:p w:rsidR="00573BE6" w:rsidRPr="00C72E5E" w:rsidRDefault="00573BE6" w:rsidP="00B04DE3">
      <w:pPr>
        <w:pStyle w:val="Bullet-1"/>
        <w:spacing w:before="0" w:after="0"/>
        <w:ind w:left="0" w:firstLine="709"/>
        <w:jc w:val="both"/>
        <w:rPr>
          <w:szCs w:val="24"/>
        </w:rPr>
      </w:pPr>
      <w:r w:rsidRPr="00C72E5E">
        <w:rPr>
          <w:szCs w:val="24"/>
        </w:rPr>
        <w:t>Персональные данные детей и родителей, обрабатываются в целях обработки заявок на обучение и учет обучающихся.</w:t>
      </w:r>
    </w:p>
    <w:p w:rsidR="00573BE6" w:rsidRPr="00C72E5E" w:rsidRDefault="00573BE6" w:rsidP="00B04DE3">
      <w:pPr>
        <w:pStyle w:val="Bullet-1"/>
        <w:spacing w:before="0" w:after="0"/>
        <w:ind w:left="0" w:firstLine="709"/>
        <w:jc w:val="both"/>
        <w:rPr>
          <w:szCs w:val="24"/>
        </w:rPr>
      </w:pPr>
      <w:r w:rsidRPr="00C72E5E">
        <w:rPr>
          <w:szCs w:val="24"/>
        </w:rPr>
        <w:t xml:space="preserve">В целях, указанных в пункте </w:t>
      </w:r>
      <w:r w:rsidRPr="00C02C10">
        <w:rPr>
          <w:szCs w:val="24"/>
        </w:rPr>
        <w:t>6.1</w:t>
      </w:r>
      <w:r w:rsidRPr="00C72E5E">
        <w:rPr>
          <w:szCs w:val="24"/>
        </w:rPr>
        <w:t xml:space="preserve"> настоящего Положения обрабатываются следующие категории персональных данных:</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фамилия, имя, отчество ребенка;</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фамилия, имя, отчество родителей;</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дата рождения;</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СНИЛС;</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Номер сертификата персонифицированного финансирования дополнительного образования ребенка;</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lang w:val="en-US"/>
        </w:rPr>
        <w:t>Email</w:t>
      </w:r>
      <w:r w:rsidRPr="00C72E5E">
        <w:rPr>
          <w:sz w:val="24"/>
          <w:szCs w:val="24"/>
        </w:rPr>
        <w:t>;</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телефон;</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муниципалитет.</w:t>
      </w:r>
    </w:p>
    <w:p w:rsidR="00573BE6" w:rsidRPr="00C02C10" w:rsidRDefault="00573BE6" w:rsidP="00B04DE3">
      <w:pPr>
        <w:pStyle w:val="Bullet-1"/>
        <w:spacing w:after="0"/>
        <w:ind w:left="0" w:firstLine="709"/>
        <w:jc w:val="both"/>
        <w:rPr>
          <w:szCs w:val="24"/>
        </w:rPr>
      </w:pPr>
      <w:proofErr w:type="gramStart"/>
      <w:r w:rsidRPr="00C72E5E">
        <w:rPr>
          <w:szCs w:val="24"/>
        </w:rPr>
        <w:t xml:space="preserve">Обработка персональных данных осуществляется с помощью </w:t>
      </w:r>
      <w:r w:rsidRPr="00C02C10">
        <w:rPr>
          <w:szCs w:val="24"/>
        </w:rPr>
        <w:t>средств автоматизации и без применения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w:t>
      </w:r>
      <w:proofErr w:type="gramEnd"/>
    </w:p>
    <w:p w:rsidR="00573BE6" w:rsidRPr="00C02C10" w:rsidRDefault="00573BE6" w:rsidP="00B04DE3">
      <w:pPr>
        <w:pStyle w:val="Bullet-1"/>
        <w:spacing w:before="0" w:after="0"/>
        <w:ind w:left="0" w:firstLine="709"/>
        <w:jc w:val="both"/>
        <w:rPr>
          <w:szCs w:val="24"/>
        </w:rPr>
      </w:pPr>
      <w:r w:rsidRPr="00C02C10">
        <w:rPr>
          <w:szCs w:val="24"/>
        </w:rPr>
        <w:t>Обработка персональных данных осуществляется только после получения согласия родителя.</w:t>
      </w:r>
    </w:p>
    <w:p w:rsidR="00573BE6" w:rsidRPr="00C02C10" w:rsidRDefault="00573BE6" w:rsidP="00B04DE3">
      <w:pPr>
        <w:pStyle w:val="Bullet-1"/>
        <w:spacing w:before="0" w:after="0"/>
        <w:ind w:left="0" w:firstLine="709"/>
        <w:jc w:val="both"/>
        <w:rPr>
          <w:szCs w:val="24"/>
        </w:rPr>
      </w:pPr>
      <w:r w:rsidRPr="00C02C10">
        <w:rPr>
          <w:szCs w:val="24"/>
        </w:rPr>
        <w:t>Получение персональных данных осуществляется непосредственно от субъекта персональных данных путем:</w:t>
      </w:r>
    </w:p>
    <w:p w:rsidR="00573BE6" w:rsidRPr="00C02C10" w:rsidRDefault="00573BE6" w:rsidP="00B04DE3">
      <w:pPr>
        <w:numPr>
          <w:ilvl w:val="0"/>
          <w:numId w:val="3"/>
        </w:numPr>
        <w:tabs>
          <w:tab w:val="left" w:pos="1134"/>
        </w:tabs>
        <w:spacing w:line="276" w:lineRule="auto"/>
        <w:ind w:left="1134" w:hanging="425"/>
        <w:jc w:val="both"/>
        <w:rPr>
          <w:sz w:val="24"/>
          <w:szCs w:val="24"/>
        </w:rPr>
      </w:pPr>
      <w:r w:rsidRPr="00C02C10">
        <w:rPr>
          <w:sz w:val="24"/>
          <w:szCs w:val="24"/>
        </w:rPr>
        <w:t>регистрации в личном кабинете на Сайте;</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заполнение заявки на обучение ребенка;</w:t>
      </w:r>
    </w:p>
    <w:p w:rsidR="00573BE6" w:rsidRPr="00C72E5E" w:rsidRDefault="00573BE6" w:rsidP="00B04DE3">
      <w:pPr>
        <w:numPr>
          <w:ilvl w:val="0"/>
          <w:numId w:val="3"/>
        </w:numPr>
        <w:tabs>
          <w:tab w:val="left" w:pos="1134"/>
        </w:tabs>
        <w:spacing w:line="276" w:lineRule="auto"/>
        <w:ind w:left="1134" w:hanging="425"/>
        <w:jc w:val="both"/>
        <w:rPr>
          <w:sz w:val="24"/>
          <w:szCs w:val="24"/>
        </w:rPr>
      </w:pPr>
      <w:r w:rsidRPr="00C72E5E">
        <w:rPr>
          <w:sz w:val="24"/>
          <w:szCs w:val="24"/>
        </w:rPr>
        <w:t>внесения персональных данных в информационные системы.</w:t>
      </w:r>
    </w:p>
    <w:p w:rsidR="00573BE6" w:rsidRPr="00C72E5E" w:rsidRDefault="00573BE6" w:rsidP="00B04DE3">
      <w:pPr>
        <w:pStyle w:val="Bullet-1"/>
        <w:spacing w:after="0"/>
        <w:ind w:left="0" w:firstLine="709"/>
        <w:jc w:val="both"/>
        <w:rPr>
          <w:szCs w:val="24"/>
        </w:rPr>
      </w:pPr>
      <w:r w:rsidRPr="00C72E5E">
        <w:rPr>
          <w:szCs w:val="24"/>
        </w:rPr>
        <w:t xml:space="preserve">Запрещается получать, обрабатывать персональные данные, не предусмотренные </w:t>
      </w:r>
      <w:hyperlink w:anchor="P53" w:history="1">
        <w:r w:rsidRPr="00C72E5E">
          <w:rPr>
            <w:szCs w:val="24"/>
          </w:rPr>
          <w:t xml:space="preserve">пунктом </w:t>
        </w:r>
        <w:r w:rsidRPr="00C02C10">
          <w:rPr>
            <w:szCs w:val="24"/>
          </w:rPr>
          <w:t>6.2</w:t>
        </w:r>
      </w:hyperlink>
      <w:r w:rsidRPr="00C72E5E">
        <w:rPr>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 и состояния здоровья.</w:t>
      </w:r>
    </w:p>
    <w:p w:rsidR="00573BE6" w:rsidRPr="00C72E5E" w:rsidRDefault="00573BE6" w:rsidP="00B04DE3">
      <w:pPr>
        <w:pStyle w:val="Bullet-1"/>
        <w:spacing w:before="0" w:after="0"/>
        <w:ind w:left="0" w:firstLine="709"/>
        <w:jc w:val="both"/>
        <w:rPr>
          <w:szCs w:val="24"/>
        </w:rPr>
      </w:pPr>
      <w:proofErr w:type="gramStart"/>
      <w:r w:rsidRPr="00C72E5E">
        <w:rPr>
          <w:szCs w:val="24"/>
        </w:rPr>
        <w:t>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осуществляется</w:t>
      </w:r>
      <w:proofErr w:type="gramEnd"/>
    </w:p>
    <w:p w:rsidR="00573BE6" w:rsidRPr="00C72E5E" w:rsidRDefault="00573BE6" w:rsidP="00B04DE3">
      <w:pPr>
        <w:pStyle w:val="Bullet-1"/>
        <w:spacing w:before="0" w:after="0"/>
        <w:ind w:left="0" w:firstLine="709"/>
        <w:jc w:val="both"/>
        <w:rPr>
          <w:szCs w:val="24"/>
        </w:rPr>
      </w:pPr>
      <w:r w:rsidRPr="00C72E5E">
        <w:rPr>
          <w:szCs w:val="24"/>
        </w:rPr>
        <w:t>Трансграничная передача персональных данных детей и родителей не осуществляется.</w:t>
      </w:r>
    </w:p>
    <w:p w:rsidR="00573BE6" w:rsidRPr="00D60041" w:rsidRDefault="00573BE6" w:rsidP="00B04DE3">
      <w:pPr>
        <w:pStyle w:val="Bullet-1"/>
        <w:spacing w:before="0" w:after="0"/>
        <w:ind w:left="0" w:firstLine="709"/>
        <w:jc w:val="both"/>
        <w:rPr>
          <w:szCs w:val="24"/>
        </w:rPr>
      </w:pPr>
      <w:r w:rsidRPr="00C72E5E">
        <w:rPr>
          <w:szCs w:val="24"/>
        </w:rPr>
        <w:t xml:space="preserve">Право доступа к персональным данным детей и </w:t>
      </w:r>
      <w:r w:rsidRPr="00D60041">
        <w:rPr>
          <w:szCs w:val="24"/>
        </w:rPr>
        <w:t>родителей в электронной форме и на бумажных носителях, имеют лица, занимающие следующие должности:</w:t>
      </w:r>
    </w:p>
    <w:p w:rsidR="00573BE6" w:rsidRPr="00D60041" w:rsidRDefault="00573BE6" w:rsidP="00B04DE3">
      <w:pPr>
        <w:numPr>
          <w:ilvl w:val="0"/>
          <w:numId w:val="3"/>
        </w:numPr>
        <w:tabs>
          <w:tab w:val="left" w:pos="1134"/>
        </w:tabs>
        <w:spacing w:line="276" w:lineRule="auto"/>
        <w:ind w:left="1134" w:hanging="425"/>
        <w:jc w:val="both"/>
        <w:rPr>
          <w:sz w:val="24"/>
          <w:szCs w:val="24"/>
        </w:rPr>
      </w:pPr>
      <w:r w:rsidRPr="00D60041">
        <w:rPr>
          <w:sz w:val="24"/>
          <w:szCs w:val="24"/>
        </w:rPr>
        <w:t>руководитель Оператора;</w:t>
      </w:r>
    </w:p>
    <w:p w:rsidR="00573BE6" w:rsidRPr="00D60041" w:rsidRDefault="00573BE6" w:rsidP="00B04DE3">
      <w:pPr>
        <w:numPr>
          <w:ilvl w:val="0"/>
          <w:numId w:val="3"/>
        </w:numPr>
        <w:tabs>
          <w:tab w:val="left" w:pos="1134"/>
        </w:tabs>
        <w:spacing w:line="276" w:lineRule="auto"/>
        <w:ind w:left="1134" w:hanging="425"/>
        <w:jc w:val="both"/>
        <w:rPr>
          <w:sz w:val="24"/>
          <w:szCs w:val="24"/>
        </w:rPr>
      </w:pPr>
      <w:r w:rsidRPr="00D60041">
        <w:rPr>
          <w:sz w:val="24"/>
          <w:szCs w:val="24"/>
        </w:rPr>
        <w:t>методист;</w:t>
      </w:r>
    </w:p>
    <w:p w:rsidR="00573BE6" w:rsidRPr="00D60041" w:rsidRDefault="00573BE6" w:rsidP="00B04DE3">
      <w:pPr>
        <w:numPr>
          <w:ilvl w:val="0"/>
          <w:numId w:val="3"/>
        </w:numPr>
        <w:tabs>
          <w:tab w:val="left" w:pos="1134"/>
        </w:tabs>
        <w:spacing w:line="276" w:lineRule="auto"/>
        <w:ind w:left="1134" w:hanging="425"/>
        <w:jc w:val="both"/>
        <w:rPr>
          <w:sz w:val="24"/>
          <w:szCs w:val="24"/>
        </w:rPr>
      </w:pPr>
      <w:r w:rsidRPr="00D60041">
        <w:rPr>
          <w:sz w:val="24"/>
          <w:szCs w:val="24"/>
        </w:rPr>
        <w:t>педагоги-организаторы;</w:t>
      </w:r>
    </w:p>
    <w:p w:rsidR="00573BE6" w:rsidRPr="00D60041" w:rsidRDefault="00573BE6" w:rsidP="00B04DE3">
      <w:pPr>
        <w:numPr>
          <w:ilvl w:val="0"/>
          <w:numId w:val="3"/>
        </w:numPr>
        <w:tabs>
          <w:tab w:val="left" w:pos="1134"/>
        </w:tabs>
        <w:spacing w:line="276" w:lineRule="auto"/>
        <w:ind w:left="1134" w:hanging="425"/>
        <w:jc w:val="both"/>
        <w:rPr>
          <w:sz w:val="24"/>
          <w:szCs w:val="24"/>
        </w:rPr>
      </w:pPr>
      <w:r w:rsidRPr="00D60041">
        <w:rPr>
          <w:sz w:val="24"/>
          <w:szCs w:val="24"/>
        </w:rPr>
        <w:t>педагоги дополнительного образования.</w:t>
      </w:r>
    </w:p>
    <w:p w:rsidR="00573BE6" w:rsidRPr="00D60041" w:rsidRDefault="00573BE6" w:rsidP="00B04DE3">
      <w:pPr>
        <w:pStyle w:val="Bullet-1"/>
        <w:spacing w:after="0"/>
        <w:ind w:left="0" w:firstLine="709"/>
        <w:jc w:val="both"/>
        <w:rPr>
          <w:szCs w:val="24"/>
        </w:rPr>
      </w:pPr>
      <w:r w:rsidRPr="00D60041">
        <w:rPr>
          <w:szCs w:val="24"/>
        </w:rPr>
        <w:t>Персональные данные детей и родителей хранятся в электронной форме и на бумажных носителях в течение 3 лет.</w:t>
      </w:r>
    </w:p>
    <w:p w:rsidR="00573BE6" w:rsidRPr="00C72E5E" w:rsidRDefault="00573BE6" w:rsidP="00573BE6">
      <w:pPr>
        <w:pStyle w:val="12"/>
        <w:tabs>
          <w:tab w:val="left" w:pos="1134"/>
        </w:tabs>
        <w:spacing w:after="0"/>
        <w:ind w:left="0" w:firstLine="0"/>
      </w:pPr>
    </w:p>
    <w:p w:rsidR="00573BE6" w:rsidRPr="00C72E5E" w:rsidRDefault="00573BE6" w:rsidP="00573BE6">
      <w:pPr>
        <w:pStyle w:val="1"/>
        <w:rPr>
          <w:szCs w:val="24"/>
        </w:rPr>
      </w:pPr>
      <w:r w:rsidRPr="00C72E5E">
        <w:rPr>
          <w:szCs w:val="24"/>
        </w:rPr>
        <w:t>Информационные системы персональных данных</w:t>
      </w:r>
    </w:p>
    <w:p w:rsidR="00573BE6" w:rsidRPr="00C72E5E" w:rsidRDefault="00573BE6" w:rsidP="00573BE6">
      <w:pPr>
        <w:pStyle w:val="Bullet-1"/>
        <w:spacing w:before="0" w:after="0"/>
        <w:ind w:left="0" w:firstLine="709"/>
        <w:rPr>
          <w:szCs w:val="24"/>
        </w:rPr>
      </w:pPr>
      <w:r w:rsidRPr="00C72E5E">
        <w:rPr>
          <w:szCs w:val="24"/>
        </w:rPr>
        <w:t>Обработка персональных данных осуществляется в следующих информационных системах: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80"/>
        <w:gridCol w:w="2073"/>
        <w:gridCol w:w="2254"/>
        <w:gridCol w:w="2424"/>
      </w:tblGrid>
      <w:tr w:rsidR="00573BE6" w:rsidRPr="00C72E5E" w:rsidTr="00573BE6">
        <w:tc>
          <w:tcPr>
            <w:tcW w:w="519" w:type="dxa"/>
            <w:shd w:val="clear" w:color="auto" w:fill="F2F2F2"/>
            <w:vAlign w:val="center"/>
          </w:tcPr>
          <w:p w:rsidR="00573BE6" w:rsidRPr="00C72E5E" w:rsidRDefault="00573BE6" w:rsidP="00573BE6">
            <w:pPr>
              <w:pStyle w:val="X"/>
              <w:numPr>
                <w:ilvl w:val="0"/>
                <w:numId w:val="0"/>
              </w:numPr>
              <w:spacing w:before="0"/>
              <w:jc w:val="center"/>
              <w:rPr>
                <w:b w:val="0"/>
              </w:rPr>
            </w:pPr>
            <w:r w:rsidRPr="00C72E5E">
              <w:rPr>
                <w:b w:val="0"/>
              </w:rPr>
              <w:t xml:space="preserve">№ </w:t>
            </w:r>
            <w:proofErr w:type="spellStart"/>
            <w:proofErr w:type="gramStart"/>
            <w:r w:rsidRPr="00C72E5E">
              <w:rPr>
                <w:b w:val="0"/>
              </w:rPr>
              <w:t>п</w:t>
            </w:r>
            <w:proofErr w:type="spellEnd"/>
            <w:proofErr w:type="gramEnd"/>
            <w:r w:rsidRPr="00C72E5E">
              <w:rPr>
                <w:b w:val="0"/>
              </w:rPr>
              <w:t>/</w:t>
            </w:r>
            <w:proofErr w:type="spellStart"/>
            <w:r w:rsidRPr="00C72E5E">
              <w:rPr>
                <w:b w:val="0"/>
              </w:rPr>
              <w:t>п</w:t>
            </w:r>
            <w:proofErr w:type="spellEnd"/>
          </w:p>
        </w:tc>
        <w:tc>
          <w:tcPr>
            <w:tcW w:w="2283" w:type="dxa"/>
            <w:shd w:val="clear" w:color="auto" w:fill="F2F2F2"/>
            <w:vAlign w:val="center"/>
          </w:tcPr>
          <w:p w:rsidR="00573BE6" w:rsidRPr="00C72E5E" w:rsidRDefault="00573BE6" w:rsidP="00573BE6">
            <w:pPr>
              <w:pStyle w:val="X"/>
              <w:numPr>
                <w:ilvl w:val="0"/>
                <w:numId w:val="0"/>
              </w:numPr>
              <w:spacing w:before="0"/>
              <w:jc w:val="center"/>
              <w:rPr>
                <w:b w:val="0"/>
              </w:rPr>
            </w:pPr>
            <w:r w:rsidRPr="00C72E5E">
              <w:rPr>
                <w:b w:val="0"/>
              </w:rPr>
              <w:t>Наименование информационной системы</w:t>
            </w:r>
          </w:p>
        </w:tc>
        <w:tc>
          <w:tcPr>
            <w:tcW w:w="2079" w:type="dxa"/>
            <w:shd w:val="clear" w:color="auto" w:fill="F2F2F2"/>
            <w:vAlign w:val="center"/>
          </w:tcPr>
          <w:p w:rsidR="00573BE6" w:rsidRPr="00C72E5E" w:rsidRDefault="00573BE6" w:rsidP="00573BE6">
            <w:pPr>
              <w:pStyle w:val="X"/>
              <w:numPr>
                <w:ilvl w:val="0"/>
                <w:numId w:val="0"/>
              </w:numPr>
              <w:spacing w:before="0"/>
              <w:jc w:val="center"/>
              <w:rPr>
                <w:b w:val="0"/>
              </w:rPr>
            </w:pPr>
            <w:r w:rsidRPr="00C72E5E">
              <w:rPr>
                <w:b w:val="0"/>
              </w:rPr>
              <w:t>Назначение и описание</w:t>
            </w:r>
          </w:p>
        </w:tc>
        <w:tc>
          <w:tcPr>
            <w:tcW w:w="2259" w:type="dxa"/>
            <w:shd w:val="clear" w:color="auto" w:fill="F2F2F2"/>
            <w:vAlign w:val="center"/>
          </w:tcPr>
          <w:p w:rsidR="00573BE6" w:rsidRPr="00C72E5E" w:rsidRDefault="00573BE6" w:rsidP="00573BE6">
            <w:pPr>
              <w:pStyle w:val="X"/>
              <w:numPr>
                <w:ilvl w:val="0"/>
                <w:numId w:val="0"/>
              </w:numPr>
              <w:spacing w:before="0"/>
              <w:jc w:val="center"/>
              <w:rPr>
                <w:b w:val="0"/>
              </w:rPr>
            </w:pPr>
            <w:r w:rsidRPr="00C72E5E">
              <w:rPr>
                <w:b w:val="0"/>
              </w:rPr>
              <w:t>Субъекты персональных данных</w:t>
            </w:r>
          </w:p>
        </w:tc>
        <w:tc>
          <w:tcPr>
            <w:tcW w:w="2431" w:type="dxa"/>
            <w:shd w:val="clear" w:color="auto" w:fill="F2F2F2"/>
            <w:vAlign w:val="center"/>
          </w:tcPr>
          <w:p w:rsidR="00573BE6" w:rsidRPr="00C72E5E" w:rsidRDefault="00573BE6" w:rsidP="00573BE6">
            <w:pPr>
              <w:pStyle w:val="X"/>
              <w:numPr>
                <w:ilvl w:val="0"/>
                <w:numId w:val="0"/>
              </w:numPr>
              <w:spacing w:before="0"/>
              <w:jc w:val="center"/>
              <w:rPr>
                <w:b w:val="0"/>
              </w:rPr>
            </w:pPr>
            <w:r w:rsidRPr="00C72E5E">
              <w:rPr>
                <w:b w:val="0"/>
              </w:rPr>
              <w:t>Категория персональных данных</w:t>
            </w:r>
          </w:p>
        </w:tc>
      </w:tr>
      <w:tr w:rsidR="00573BE6" w:rsidRPr="00C72E5E" w:rsidTr="00573BE6">
        <w:tc>
          <w:tcPr>
            <w:tcW w:w="51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1</w:t>
            </w:r>
          </w:p>
        </w:tc>
        <w:tc>
          <w:tcPr>
            <w:tcW w:w="2283" w:type="dxa"/>
            <w:shd w:val="clear" w:color="auto" w:fill="auto"/>
            <w:vAlign w:val="center"/>
          </w:tcPr>
          <w:p w:rsidR="00573BE6" w:rsidRPr="00C72E5E" w:rsidRDefault="00573BE6" w:rsidP="00573BE6">
            <w:pPr>
              <w:pStyle w:val="X"/>
              <w:numPr>
                <w:ilvl w:val="0"/>
                <w:numId w:val="0"/>
              </w:numPr>
              <w:spacing w:before="0"/>
              <w:jc w:val="center"/>
              <w:rPr>
                <w:b w:val="0"/>
              </w:rPr>
            </w:pPr>
          </w:p>
        </w:tc>
        <w:tc>
          <w:tcPr>
            <w:tcW w:w="2079" w:type="dxa"/>
            <w:shd w:val="clear" w:color="auto" w:fill="auto"/>
          </w:tcPr>
          <w:p w:rsidR="00573BE6" w:rsidRPr="00C72E5E" w:rsidRDefault="00573BE6" w:rsidP="00573BE6">
            <w:pPr>
              <w:pStyle w:val="X"/>
              <w:numPr>
                <w:ilvl w:val="0"/>
                <w:numId w:val="0"/>
              </w:numPr>
              <w:spacing w:before="0"/>
              <w:jc w:val="center"/>
              <w:rPr>
                <w:b w:val="0"/>
              </w:rPr>
            </w:pPr>
          </w:p>
        </w:tc>
        <w:tc>
          <w:tcPr>
            <w:tcW w:w="225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Работники</w:t>
            </w:r>
          </w:p>
        </w:tc>
        <w:tc>
          <w:tcPr>
            <w:tcW w:w="2431"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ИНЫЕ</w:t>
            </w:r>
          </w:p>
        </w:tc>
      </w:tr>
      <w:tr w:rsidR="00573BE6" w:rsidRPr="00C72E5E" w:rsidTr="00573BE6">
        <w:tc>
          <w:tcPr>
            <w:tcW w:w="51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2</w:t>
            </w:r>
          </w:p>
        </w:tc>
        <w:tc>
          <w:tcPr>
            <w:tcW w:w="2283" w:type="dxa"/>
            <w:shd w:val="clear" w:color="auto" w:fill="auto"/>
            <w:vAlign w:val="center"/>
          </w:tcPr>
          <w:p w:rsidR="00573BE6" w:rsidRPr="00C72E5E" w:rsidRDefault="00573BE6" w:rsidP="00573BE6">
            <w:pPr>
              <w:pStyle w:val="X"/>
              <w:numPr>
                <w:ilvl w:val="0"/>
                <w:numId w:val="0"/>
              </w:numPr>
              <w:spacing w:before="0"/>
              <w:jc w:val="center"/>
              <w:rPr>
                <w:b w:val="0"/>
              </w:rPr>
            </w:pPr>
          </w:p>
        </w:tc>
        <w:tc>
          <w:tcPr>
            <w:tcW w:w="2079" w:type="dxa"/>
            <w:shd w:val="clear" w:color="auto" w:fill="auto"/>
          </w:tcPr>
          <w:p w:rsidR="00573BE6" w:rsidRPr="00C72E5E" w:rsidRDefault="00573BE6" w:rsidP="00573BE6">
            <w:pPr>
              <w:pStyle w:val="X"/>
              <w:numPr>
                <w:ilvl w:val="0"/>
                <w:numId w:val="0"/>
              </w:numPr>
              <w:spacing w:before="0"/>
              <w:jc w:val="center"/>
              <w:rPr>
                <w:b w:val="0"/>
              </w:rPr>
            </w:pPr>
          </w:p>
        </w:tc>
        <w:tc>
          <w:tcPr>
            <w:tcW w:w="225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Кандидаты на вакантную должность</w:t>
            </w:r>
          </w:p>
        </w:tc>
        <w:tc>
          <w:tcPr>
            <w:tcW w:w="2431"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ИНЫЕ</w:t>
            </w:r>
          </w:p>
        </w:tc>
      </w:tr>
      <w:tr w:rsidR="00573BE6" w:rsidRPr="00C72E5E" w:rsidTr="00573BE6">
        <w:tc>
          <w:tcPr>
            <w:tcW w:w="51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3</w:t>
            </w:r>
          </w:p>
        </w:tc>
        <w:tc>
          <w:tcPr>
            <w:tcW w:w="2283" w:type="dxa"/>
            <w:shd w:val="clear" w:color="auto" w:fill="auto"/>
            <w:vAlign w:val="center"/>
          </w:tcPr>
          <w:p w:rsidR="00573BE6" w:rsidRPr="00C72E5E" w:rsidRDefault="00573BE6" w:rsidP="00573BE6">
            <w:pPr>
              <w:pStyle w:val="X"/>
              <w:numPr>
                <w:ilvl w:val="0"/>
                <w:numId w:val="0"/>
              </w:numPr>
              <w:spacing w:before="0"/>
              <w:jc w:val="center"/>
              <w:rPr>
                <w:b w:val="0"/>
              </w:rPr>
            </w:pPr>
          </w:p>
        </w:tc>
        <w:tc>
          <w:tcPr>
            <w:tcW w:w="2079" w:type="dxa"/>
            <w:shd w:val="clear" w:color="auto" w:fill="auto"/>
          </w:tcPr>
          <w:p w:rsidR="00573BE6" w:rsidRPr="00C72E5E" w:rsidRDefault="00573BE6" w:rsidP="00573BE6">
            <w:pPr>
              <w:pStyle w:val="X"/>
              <w:numPr>
                <w:ilvl w:val="0"/>
                <w:numId w:val="0"/>
              </w:numPr>
              <w:spacing w:before="0"/>
              <w:jc w:val="center"/>
              <w:rPr>
                <w:b w:val="0"/>
              </w:rPr>
            </w:pPr>
          </w:p>
        </w:tc>
        <w:tc>
          <w:tcPr>
            <w:tcW w:w="225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Посетители сайта</w:t>
            </w:r>
          </w:p>
        </w:tc>
        <w:tc>
          <w:tcPr>
            <w:tcW w:w="2431" w:type="dxa"/>
            <w:shd w:val="clear" w:color="auto" w:fill="auto"/>
          </w:tcPr>
          <w:p w:rsidR="00573BE6" w:rsidRPr="00C72E5E" w:rsidRDefault="00573BE6" w:rsidP="00573BE6">
            <w:pPr>
              <w:jc w:val="center"/>
              <w:rPr>
                <w:sz w:val="24"/>
                <w:szCs w:val="24"/>
              </w:rPr>
            </w:pPr>
            <w:r w:rsidRPr="00C72E5E">
              <w:rPr>
                <w:sz w:val="24"/>
                <w:szCs w:val="24"/>
              </w:rPr>
              <w:t>ИНЫЕ</w:t>
            </w:r>
          </w:p>
        </w:tc>
      </w:tr>
      <w:tr w:rsidR="00573BE6" w:rsidRPr="00C72E5E" w:rsidTr="00573BE6">
        <w:tc>
          <w:tcPr>
            <w:tcW w:w="51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4</w:t>
            </w:r>
          </w:p>
        </w:tc>
        <w:tc>
          <w:tcPr>
            <w:tcW w:w="2283" w:type="dxa"/>
            <w:shd w:val="clear" w:color="auto" w:fill="auto"/>
            <w:vAlign w:val="center"/>
          </w:tcPr>
          <w:p w:rsidR="00573BE6" w:rsidRPr="00C72E5E" w:rsidRDefault="00573BE6" w:rsidP="00573BE6">
            <w:pPr>
              <w:pStyle w:val="X"/>
              <w:numPr>
                <w:ilvl w:val="0"/>
                <w:numId w:val="0"/>
              </w:numPr>
              <w:spacing w:before="0"/>
              <w:jc w:val="center"/>
              <w:rPr>
                <w:b w:val="0"/>
              </w:rPr>
            </w:pPr>
          </w:p>
        </w:tc>
        <w:tc>
          <w:tcPr>
            <w:tcW w:w="2079" w:type="dxa"/>
            <w:shd w:val="clear" w:color="auto" w:fill="auto"/>
          </w:tcPr>
          <w:p w:rsidR="00573BE6" w:rsidRPr="00C72E5E" w:rsidRDefault="00573BE6" w:rsidP="00573BE6">
            <w:pPr>
              <w:pStyle w:val="X"/>
              <w:numPr>
                <w:ilvl w:val="0"/>
                <w:numId w:val="0"/>
              </w:numPr>
              <w:spacing w:before="0"/>
              <w:jc w:val="center"/>
              <w:rPr>
                <w:b w:val="0"/>
              </w:rPr>
            </w:pPr>
          </w:p>
        </w:tc>
        <w:tc>
          <w:tcPr>
            <w:tcW w:w="2259" w:type="dxa"/>
            <w:shd w:val="clear" w:color="auto" w:fill="auto"/>
            <w:vAlign w:val="center"/>
          </w:tcPr>
          <w:p w:rsidR="00573BE6" w:rsidRPr="00C72E5E" w:rsidRDefault="00573BE6" w:rsidP="00573BE6">
            <w:pPr>
              <w:pStyle w:val="X"/>
              <w:numPr>
                <w:ilvl w:val="0"/>
                <w:numId w:val="0"/>
              </w:numPr>
              <w:spacing w:before="0"/>
              <w:jc w:val="center"/>
              <w:rPr>
                <w:b w:val="0"/>
              </w:rPr>
            </w:pPr>
            <w:r w:rsidRPr="00C72E5E">
              <w:rPr>
                <w:b w:val="0"/>
              </w:rPr>
              <w:t>Дети и родители</w:t>
            </w:r>
          </w:p>
        </w:tc>
        <w:tc>
          <w:tcPr>
            <w:tcW w:w="2431" w:type="dxa"/>
            <w:shd w:val="clear" w:color="auto" w:fill="auto"/>
          </w:tcPr>
          <w:p w:rsidR="00573BE6" w:rsidRPr="00C72E5E" w:rsidRDefault="00573BE6" w:rsidP="00573BE6">
            <w:pPr>
              <w:jc w:val="center"/>
              <w:rPr>
                <w:sz w:val="24"/>
                <w:szCs w:val="24"/>
              </w:rPr>
            </w:pPr>
            <w:r w:rsidRPr="00C72E5E">
              <w:rPr>
                <w:sz w:val="24"/>
                <w:szCs w:val="24"/>
              </w:rPr>
              <w:t>ИНЫЕ</w:t>
            </w:r>
          </w:p>
        </w:tc>
      </w:tr>
    </w:tbl>
    <w:p w:rsidR="00573BE6" w:rsidRPr="00C72E5E" w:rsidRDefault="00573BE6" w:rsidP="00573BE6">
      <w:pPr>
        <w:tabs>
          <w:tab w:val="left" w:pos="1134"/>
        </w:tabs>
        <w:spacing w:line="276" w:lineRule="auto"/>
        <w:jc w:val="both"/>
        <w:rPr>
          <w:sz w:val="24"/>
          <w:szCs w:val="24"/>
        </w:rPr>
      </w:pPr>
    </w:p>
    <w:p w:rsidR="00573BE6" w:rsidRPr="00C72E5E" w:rsidRDefault="00573BE6" w:rsidP="00573BE6">
      <w:pPr>
        <w:pStyle w:val="1"/>
        <w:rPr>
          <w:b w:val="0"/>
          <w:szCs w:val="24"/>
        </w:rPr>
      </w:pPr>
      <w:r w:rsidRPr="00C72E5E">
        <w:rPr>
          <w:szCs w:val="24"/>
        </w:rPr>
        <w:t>Меры обеспечения безопасности персональных данных</w:t>
      </w:r>
    </w:p>
    <w:p w:rsidR="00573BE6" w:rsidRPr="00C72E5E" w:rsidRDefault="00573BE6" w:rsidP="00B04DE3">
      <w:pPr>
        <w:pStyle w:val="Bullet-1"/>
        <w:spacing w:before="0" w:after="0"/>
        <w:ind w:left="0" w:firstLine="709"/>
        <w:jc w:val="both"/>
        <w:rPr>
          <w:szCs w:val="24"/>
        </w:rPr>
      </w:pPr>
      <w:r w:rsidRPr="00C72E5E">
        <w:rPr>
          <w:szCs w:val="24"/>
        </w:rPr>
        <w:t>Оператор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p w:rsidR="00573BE6" w:rsidRPr="00C72E5E" w:rsidRDefault="00573BE6" w:rsidP="00DC5018">
      <w:pPr>
        <w:pStyle w:val="Bullet-1"/>
        <w:spacing w:before="0" w:after="0"/>
        <w:ind w:left="0" w:firstLine="709"/>
        <w:jc w:val="both"/>
        <w:rPr>
          <w:szCs w:val="24"/>
        </w:rPr>
      </w:pPr>
      <w:r w:rsidRPr="00C72E5E">
        <w:rPr>
          <w:szCs w:val="24"/>
        </w:rPr>
        <w:t xml:space="preserve">Для обеспечения защиты </w:t>
      </w:r>
      <w:proofErr w:type="gramStart"/>
      <w:r w:rsidRPr="00C72E5E">
        <w:rPr>
          <w:szCs w:val="24"/>
        </w:rPr>
        <w:t>персональных данных, обрабатываемых в информационных системах персональных данных Оператора проводятся</w:t>
      </w:r>
      <w:proofErr w:type="gramEnd"/>
      <w:r w:rsidRPr="00C72E5E">
        <w:rPr>
          <w:szCs w:val="24"/>
        </w:rPr>
        <w:t xml:space="preserve"> следующие мероприятия:</w:t>
      </w:r>
    </w:p>
    <w:p w:rsidR="00573BE6" w:rsidRPr="00C72E5E" w:rsidRDefault="00573BE6" w:rsidP="00DC5018">
      <w:pPr>
        <w:pStyle w:val="a4"/>
        <w:tabs>
          <w:tab w:val="left" w:pos="1134"/>
        </w:tabs>
        <w:ind w:firstLine="709"/>
        <w:rPr>
          <w:sz w:val="24"/>
        </w:rPr>
      </w:pPr>
      <w:r w:rsidRPr="00C72E5E">
        <w:rPr>
          <w:sz w:val="24"/>
        </w:rPr>
        <w:t>Назначение ответственных лиц за организацию обработки и обеспечение защиты персональных данных;</w:t>
      </w:r>
    </w:p>
    <w:p w:rsidR="00573BE6" w:rsidRPr="00C72E5E" w:rsidRDefault="00573BE6" w:rsidP="00DC5018">
      <w:pPr>
        <w:pStyle w:val="a4"/>
        <w:tabs>
          <w:tab w:val="left" w:pos="1134"/>
        </w:tabs>
        <w:ind w:firstLine="709"/>
        <w:rPr>
          <w:sz w:val="24"/>
        </w:rPr>
      </w:pPr>
      <w:r w:rsidRPr="00C72E5E">
        <w:rPr>
          <w:sz w:val="24"/>
        </w:rPr>
        <w:t>Ограничение состава работников Оператора, имеющих доступ к персональным данным;</w:t>
      </w:r>
    </w:p>
    <w:p w:rsidR="00573BE6" w:rsidRPr="00C72E5E" w:rsidRDefault="00573BE6" w:rsidP="00DC5018">
      <w:pPr>
        <w:pStyle w:val="a4"/>
        <w:tabs>
          <w:tab w:val="left" w:pos="1134"/>
        </w:tabs>
        <w:ind w:firstLine="709"/>
        <w:rPr>
          <w:sz w:val="24"/>
        </w:rPr>
      </w:pPr>
      <w:r w:rsidRPr="00C72E5E">
        <w:rPr>
          <w:sz w:val="24"/>
        </w:rPr>
        <w:t>Определение уровня защищенности персональных данных при обработке в информационных системах персональных данных;</w:t>
      </w:r>
    </w:p>
    <w:p w:rsidR="00573BE6" w:rsidRPr="00C72E5E" w:rsidRDefault="00573BE6" w:rsidP="00DC5018">
      <w:pPr>
        <w:pStyle w:val="a4"/>
        <w:tabs>
          <w:tab w:val="left" w:pos="1134"/>
        </w:tabs>
        <w:ind w:firstLine="709"/>
        <w:rPr>
          <w:sz w:val="24"/>
        </w:rPr>
      </w:pPr>
      <w:r w:rsidRPr="00C72E5E">
        <w:rPr>
          <w:sz w:val="24"/>
        </w:rPr>
        <w:t>Установление правил разграничения доступа к персональным данным, обрабатываемым в информационных системах персональных данных и обеспечение регистрации и учета всех действий, совершаемых с персональными данными;</w:t>
      </w:r>
    </w:p>
    <w:p w:rsidR="00573BE6" w:rsidRPr="00C72E5E" w:rsidRDefault="00573BE6" w:rsidP="00DC5018">
      <w:pPr>
        <w:pStyle w:val="a4"/>
        <w:tabs>
          <w:tab w:val="left" w:pos="1134"/>
        </w:tabs>
        <w:ind w:firstLine="709"/>
        <w:rPr>
          <w:sz w:val="24"/>
        </w:rPr>
      </w:pPr>
      <w:r w:rsidRPr="00C72E5E">
        <w:rPr>
          <w:sz w:val="24"/>
        </w:rPr>
        <w:t>Ограничение доступа в помещения,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w:t>
      </w:r>
    </w:p>
    <w:p w:rsidR="00573BE6" w:rsidRPr="00C72E5E" w:rsidRDefault="00573BE6" w:rsidP="00DC5018">
      <w:pPr>
        <w:pStyle w:val="a4"/>
        <w:tabs>
          <w:tab w:val="left" w:pos="1134"/>
        </w:tabs>
        <w:ind w:firstLine="709"/>
        <w:rPr>
          <w:sz w:val="24"/>
        </w:rPr>
      </w:pPr>
      <w:r w:rsidRPr="00C72E5E">
        <w:rPr>
          <w:sz w:val="24"/>
        </w:rPr>
        <w:t>Ведение учета машинных носителей персональных данных;</w:t>
      </w:r>
    </w:p>
    <w:p w:rsidR="00573BE6" w:rsidRPr="00C72E5E" w:rsidRDefault="00573BE6" w:rsidP="00DC5018">
      <w:pPr>
        <w:pStyle w:val="a4"/>
        <w:tabs>
          <w:tab w:val="left" w:pos="1134"/>
        </w:tabs>
        <w:ind w:firstLine="709"/>
        <w:rPr>
          <w:sz w:val="24"/>
        </w:rPr>
      </w:pPr>
      <w:r w:rsidRPr="00C72E5E">
        <w:rPr>
          <w:sz w:val="24"/>
        </w:rPr>
        <w:t xml:space="preserve">Организация резервирования и восстановления работоспособности информационных систем персональных данных и персональных </w:t>
      </w:r>
      <w:proofErr w:type="gramStart"/>
      <w:r w:rsidRPr="00C72E5E">
        <w:rPr>
          <w:sz w:val="24"/>
        </w:rPr>
        <w:t>данных</w:t>
      </w:r>
      <w:proofErr w:type="gramEnd"/>
      <w:r w:rsidRPr="00C72E5E">
        <w:rPr>
          <w:sz w:val="24"/>
        </w:rPr>
        <w:t xml:space="preserve"> модифицированных или уничтоженных вследствие несанкционированного доступа к ним;</w:t>
      </w:r>
    </w:p>
    <w:p w:rsidR="00573BE6" w:rsidRPr="00C72E5E" w:rsidRDefault="00573BE6" w:rsidP="00DC5018">
      <w:pPr>
        <w:pStyle w:val="a4"/>
        <w:tabs>
          <w:tab w:val="left" w:pos="1134"/>
        </w:tabs>
        <w:ind w:firstLine="709"/>
        <w:rPr>
          <w:sz w:val="24"/>
        </w:rPr>
      </w:pPr>
      <w:r w:rsidRPr="00C72E5E">
        <w:rPr>
          <w:sz w:val="24"/>
        </w:rPr>
        <w:t>Установление требований к сложности паролей для доступа к информационным системам персональных данных;</w:t>
      </w:r>
    </w:p>
    <w:p w:rsidR="00573BE6" w:rsidRPr="00C72E5E" w:rsidRDefault="00573BE6" w:rsidP="00DC5018">
      <w:pPr>
        <w:pStyle w:val="a4"/>
        <w:tabs>
          <w:tab w:val="left" w:pos="1134"/>
        </w:tabs>
        <w:ind w:firstLine="709"/>
        <w:rPr>
          <w:sz w:val="24"/>
        </w:rPr>
      </w:pPr>
      <w:r w:rsidRPr="00C72E5E">
        <w:rPr>
          <w:sz w:val="24"/>
        </w:rPr>
        <w:t xml:space="preserve">Применение прошедших в установленном порядке </w:t>
      </w:r>
      <w:proofErr w:type="gramStart"/>
      <w:r w:rsidRPr="00C72E5E">
        <w:rPr>
          <w:sz w:val="24"/>
        </w:rPr>
        <w:t>процедур оценки соответствия средств защиты информации</w:t>
      </w:r>
      <w:proofErr w:type="gramEnd"/>
      <w:r w:rsidRPr="00C72E5E">
        <w:rPr>
          <w:sz w:val="24"/>
        </w:rPr>
        <w:t>;</w:t>
      </w:r>
    </w:p>
    <w:p w:rsidR="00573BE6" w:rsidRPr="00C72E5E" w:rsidRDefault="00573BE6" w:rsidP="00DC5018">
      <w:pPr>
        <w:pStyle w:val="a4"/>
        <w:tabs>
          <w:tab w:val="left" w:pos="1134"/>
        </w:tabs>
        <w:ind w:firstLine="709"/>
        <w:rPr>
          <w:sz w:val="24"/>
        </w:rPr>
      </w:pPr>
      <w:r w:rsidRPr="00C72E5E">
        <w:rPr>
          <w:sz w:val="24"/>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573BE6" w:rsidRPr="00C72E5E" w:rsidRDefault="00573BE6" w:rsidP="00DC5018">
      <w:pPr>
        <w:pStyle w:val="a4"/>
        <w:tabs>
          <w:tab w:val="left" w:pos="1134"/>
        </w:tabs>
        <w:ind w:firstLine="709"/>
        <w:rPr>
          <w:sz w:val="24"/>
        </w:rPr>
      </w:pPr>
      <w:r w:rsidRPr="00C72E5E">
        <w:rPr>
          <w:sz w:val="24"/>
        </w:rPr>
        <w:t>Организация своевременного обновления программного обеспечения, используемого в информационных системах персональных данных и средств защиты информации;</w:t>
      </w:r>
    </w:p>
    <w:p w:rsidR="00573BE6" w:rsidRPr="00C72E5E" w:rsidRDefault="00573BE6" w:rsidP="00DC5018">
      <w:pPr>
        <w:pStyle w:val="a4"/>
        <w:tabs>
          <w:tab w:val="left" w:pos="1134"/>
        </w:tabs>
        <w:ind w:firstLine="709"/>
        <w:rPr>
          <w:sz w:val="24"/>
        </w:rPr>
      </w:pPr>
      <w:r w:rsidRPr="00C72E5E">
        <w:rPr>
          <w:sz w:val="24"/>
        </w:rPr>
        <w:t>Проведение регулярной оценки эффективности принимаемых мер по обеспечению безопасности персональных данных;</w:t>
      </w:r>
    </w:p>
    <w:p w:rsidR="00573BE6" w:rsidRPr="00C72E5E" w:rsidRDefault="00573BE6" w:rsidP="00DC5018">
      <w:pPr>
        <w:pStyle w:val="a4"/>
        <w:tabs>
          <w:tab w:val="left" w:pos="1134"/>
        </w:tabs>
        <w:ind w:firstLine="709"/>
        <w:rPr>
          <w:sz w:val="24"/>
        </w:rPr>
      </w:pPr>
      <w:r w:rsidRPr="00C72E5E">
        <w:rPr>
          <w:sz w:val="24"/>
        </w:rPr>
        <w:t>Обнаружение фактов несанкционированного доступа к персональным данным и принятие мер по установлению причин и устранению возможных последствий;</w:t>
      </w:r>
    </w:p>
    <w:p w:rsidR="00573BE6" w:rsidRPr="00C72E5E" w:rsidRDefault="00573BE6" w:rsidP="00DC5018">
      <w:pPr>
        <w:pStyle w:val="a4"/>
        <w:tabs>
          <w:tab w:val="left" w:pos="1134"/>
        </w:tabs>
        <w:ind w:firstLine="709"/>
        <w:rPr>
          <w:sz w:val="24"/>
        </w:rPr>
      </w:pPr>
      <w:proofErr w:type="gramStart"/>
      <w:r w:rsidRPr="00C72E5E">
        <w:rPr>
          <w:sz w:val="24"/>
        </w:rPr>
        <w:t>Контроль за</w:t>
      </w:r>
      <w:proofErr w:type="gramEnd"/>
      <w:r w:rsidRPr="00C72E5E">
        <w:rPr>
          <w:sz w:val="24"/>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573BE6" w:rsidRPr="00C72E5E" w:rsidRDefault="00573BE6" w:rsidP="00DC5018">
      <w:pPr>
        <w:pStyle w:val="X"/>
        <w:numPr>
          <w:ilvl w:val="0"/>
          <w:numId w:val="0"/>
        </w:numPr>
        <w:spacing w:before="0"/>
        <w:jc w:val="both"/>
        <w:rPr>
          <w:b w:val="0"/>
        </w:rPr>
      </w:pPr>
    </w:p>
    <w:p w:rsidR="00573BE6" w:rsidRPr="00C72E5E" w:rsidRDefault="00573BE6" w:rsidP="00573BE6">
      <w:pPr>
        <w:pStyle w:val="1"/>
        <w:rPr>
          <w:szCs w:val="24"/>
        </w:rPr>
      </w:pPr>
      <w:r w:rsidRPr="00C72E5E">
        <w:rPr>
          <w:szCs w:val="24"/>
        </w:rPr>
        <w:t>Порядок поручения обработки персональных данных</w:t>
      </w:r>
    </w:p>
    <w:p w:rsidR="00573BE6" w:rsidRPr="00C72E5E" w:rsidRDefault="00573BE6" w:rsidP="00DC5018">
      <w:pPr>
        <w:pStyle w:val="Bullet-1"/>
        <w:spacing w:before="0" w:after="0"/>
        <w:ind w:left="0" w:firstLine="709"/>
        <w:jc w:val="both"/>
        <w:rPr>
          <w:szCs w:val="24"/>
        </w:rPr>
      </w:pPr>
      <w:r w:rsidRPr="00C72E5E">
        <w:rPr>
          <w:szCs w:val="24"/>
        </w:rPr>
        <w:t>Оператор может поручать обработку персональных данных другому лицу только с согласия субъекта персональных данных, если иное не предусмотрено федеральным законом, на основании заключаемого с этим лицом договора (контракта), (далее – Поручение оператора).</w:t>
      </w:r>
    </w:p>
    <w:p w:rsidR="00573BE6" w:rsidRPr="00C72E5E" w:rsidRDefault="00573BE6" w:rsidP="00DC5018">
      <w:pPr>
        <w:pStyle w:val="Bullet-1"/>
        <w:spacing w:before="0" w:after="0"/>
        <w:ind w:left="0" w:firstLine="709"/>
        <w:jc w:val="both"/>
        <w:rPr>
          <w:szCs w:val="24"/>
        </w:rPr>
      </w:pPr>
      <w:r w:rsidRPr="00C72E5E">
        <w:rPr>
          <w:szCs w:val="24"/>
        </w:rPr>
        <w:t>В Поручении оператора должны быть определены:</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перечень действий (операций) с персональными данными, которые будут совершаться лицом, осуществляющим обработку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цели обработки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обязанность указанного лица соблюдать конфиденциальность персональных данных и обеспечивать безопасность персональных данных при их обработке;</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 xml:space="preserve">требования к защите обрабатываемых персональных данных в соответствии со </w:t>
      </w:r>
      <w:hyperlink w:anchor="sub_19" w:history="1">
        <w:r w:rsidRPr="00C72E5E">
          <w:rPr>
            <w:sz w:val="24"/>
            <w:szCs w:val="24"/>
          </w:rPr>
          <w:t>статьей 19</w:t>
        </w:r>
      </w:hyperlink>
      <w:r w:rsidRPr="00C72E5E">
        <w:rPr>
          <w:sz w:val="24"/>
          <w:szCs w:val="24"/>
        </w:rPr>
        <w:t xml:space="preserve"> Федерального закона №152-ФЗ от 27 июля 2006 г. «О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ответственность указанного лица перед Оператором.</w:t>
      </w:r>
    </w:p>
    <w:p w:rsidR="00573BE6" w:rsidRPr="00C72E5E" w:rsidRDefault="00573BE6" w:rsidP="00DC5018">
      <w:pPr>
        <w:pStyle w:val="Bullet-1"/>
        <w:spacing w:after="0"/>
        <w:ind w:left="0" w:firstLine="709"/>
        <w:jc w:val="both"/>
        <w:rPr>
          <w:szCs w:val="24"/>
        </w:rPr>
      </w:pPr>
      <w:r w:rsidRPr="00C72E5E">
        <w:rPr>
          <w:szCs w:val="24"/>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№152-ФЗ от 27 июля 2006 г. «О персональных данных». При этом обязанность получать согласие субъекта персональных данных на обработку его персональных данных остается за Оператором.</w:t>
      </w:r>
    </w:p>
    <w:p w:rsidR="00573BE6" w:rsidRPr="00C72E5E" w:rsidRDefault="00573BE6" w:rsidP="00DC5018">
      <w:pPr>
        <w:pStyle w:val="Bullet-1"/>
        <w:spacing w:before="0" w:after="0"/>
        <w:ind w:left="0" w:firstLine="709"/>
        <w:jc w:val="both"/>
        <w:rPr>
          <w:szCs w:val="24"/>
        </w:rPr>
      </w:pPr>
      <w:r w:rsidRPr="00C72E5E">
        <w:rPr>
          <w:szCs w:val="24"/>
        </w:rPr>
        <w:t>Ответственность перед субъектом персональных данных за действия или бездействия лица, осуществляющего обработку персональных данных по поручению Оператора, несет Оператор. Лицо, осуществляющее обработку персональных данных по поручению Оператора, несет ответственность перед Оператором.</w:t>
      </w:r>
    </w:p>
    <w:p w:rsidR="00573BE6" w:rsidRPr="00C72E5E" w:rsidRDefault="00573BE6" w:rsidP="00DC5018">
      <w:pPr>
        <w:pStyle w:val="Bullet-1"/>
        <w:spacing w:before="0" w:after="0"/>
        <w:ind w:left="0" w:firstLine="709"/>
        <w:jc w:val="both"/>
        <w:rPr>
          <w:szCs w:val="24"/>
        </w:rPr>
      </w:pPr>
      <w:r w:rsidRPr="00C72E5E">
        <w:rPr>
          <w:szCs w:val="24"/>
        </w:rPr>
        <w:t>Форма договора о поручении обработки персональных данных представлена в Приложении 4 к данному Положению.</w:t>
      </w:r>
    </w:p>
    <w:p w:rsidR="00573BE6" w:rsidRPr="00C72E5E" w:rsidRDefault="00573BE6" w:rsidP="00573BE6">
      <w:pPr>
        <w:pStyle w:val="X"/>
        <w:numPr>
          <w:ilvl w:val="0"/>
          <w:numId w:val="0"/>
        </w:numPr>
        <w:spacing w:before="0" w:line="360" w:lineRule="auto"/>
        <w:jc w:val="both"/>
      </w:pPr>
    </w:p>
    <w:p w:rsidR="00573BE6" w:rsidRPr="00C72E5E" w:rsidRDefault="00573BE6" w:rsidP="00573BE6">
      <w:pPr>
        <w:pStyle w:val="1"/>
        <w:rPr>
          <w:szCs w:val="24"/>
        </w:rPr>
      </w:pPr>
      <w:r w:rsidRPr="00C72E5E">
        <w:rPr>
          <w:szCs w:val="24"/>
        </w:rPr>
        <w:t>Включение персональных данных в общедоступные источники</w:t>
      </w:r>
    </w:p>
    <w:p w:rsidR="00573BE6" w:rsidRPr="00C72E5E" w:rsidRDefault="00573BE6" w:rsidP="00DC5018">
      <w:pPr>
        <w:pStyle w:val="Bullet-1"/>
        <w:spacing w:before="0" w:after="0"/>
        <w:ind w:left="0" w:firstLine="709"/>
        <w:jc w:val="both"/>
        <w:rPr>
          <w:szCs w:val="24"/>
        </w:rPr>
      </w:pPr>
      <w:r w:rsidRPr="00C72E5E">
        <w:rPr>
          <w:szCs w:val="24"/>
        </w:rPr>
        <w:t>В целях информационного обеспечения деятельности Оператора могут создаваться общедоступные источники персональных данных (в том числе справочники, электронные базы данных, страницы сайта в информационно-телекоммуникационной сети «Интернет» и др.).</w:t>
      </w:r>
    </w:p>
    <w:p w:rsidR="00573BE6" w:rsidRPr="00C72E5E" w:rsidRDefault="00573BE6" w:rsidP="00DC5018">
      <w:pPr>
        <w:pStyle w:val="Bullet-1"/>
        <w:spacing w:before="0" w:after="0"/>
        <w:ind w:left="0" w:firstLine="709"/>
        <w:jc w:val="both"/>
        <w:rPr>
          <w:szCs w:val="24"/>
        </w:rPr>
      </w:pPr>
      <w:r w:rsidRPr="00C72E5E">
        <w:rPr>
          <w:szCs w:val="24"/>
        </w:rPr>
        <w:t>В общедоступные источники персональных данных могут включаться только те персональные данные, которые указаны субъектом персональных данных в письменном согласии на обработку персональных данных.</w:t>
      </w:r>
    </w:p>
    <w:p w:rsidR="00573BE6" w:rsidRPr="00C72E5E" w:rsidRDefault="00573BE6" w:rsidP="00DC5018">
      <w:pPr>
        <w:pStyle w:val="Bullet-1"/>
        <w:spacing w:before="0" w:after="0"/>
        <w:ind w:left="0" w:firstLine="709"/>
        <w:jc w:val="both"/>
        <w:rPr>
          <w:szCs w:val="24"/>
        </w:rPr>
      </w:pPr>
      <w:r w:rsidRPr="00C72E5E">
        <w:rPr>
          <w:szCs w:val="24"/>
        </w:rPr>
        <w:t>Сведения о субъекте персональных данных исключаются в любое время из общедоступных источников по требованию субъекта персональных данных либо по решению суда или иных уполномоченных государственных органов.</w:t>
      </w:r>
    </w:p>
    <w:p w:rsidR="00573BE6" w:rsidRPr="00C72E5E" w:rsidRDefault="00573BE6" w:rsidP="00DC5018">
      <w:pPr>
        <w:pStyle w:val="X"/>
        <w:numPr>
          <w:ilvl w:val="0"/>
          <w:numId w:val="0"/>
        </w:numPr>
        <w:spacing w:before="0" w:line="360" w:lineRule="auto"/>
        <w:jc w:val="both"/>
        <w:rPr>
          <w:b w:val="0"/>
        </w:rPr>
      </w:pPr>
    </w:p>
    <w:p w:rsidR="00573BE6" w:rsidRPr="00C72E5E" w:rsidRDefault="00573BE6" w:rsidP="00573BE6">
      <w:pPr>
        <w:pStyle w:val="1"/>
        <w:rPr>
          <w:szCs w:val="24"/>
        </w:rPr>
      </w:pPr>
      <w:r w:rsidRPr="00C72E5E">
        <w:rPr>
          <w:szCs w:val="24"/>
        </w:rPr>
        <w:t>Правила обезличивания персональных данных и работы с обезличенными персональными данными</w:t>
      </w:r>
    </w:p>
    <w:p w:rsidR="00573BE6" w:rsidRPr="00C72E5E" w:rsidRDefault="00573BE6" w:rsidP="00DC5018">
      <w:pPr>
        <w:pStyle w:val="Bullet-1"/>
        <w:spacing w:before="0" w:after="0"/>
        <w:ind w:left="0" w:firstLine="709"/>
        <w:jc w:val="both"/>
        <w:rPr>
          <w:szCs w:val="24"/>
        </w:rPr>
      </w:pPr>
      <w:r w:rsidRPr="00C72E5E">
        <w:rPr>
          <w:szCs w:val="24"/>
        </w:rPr>
        <w:t>Обезличивание персональных данных, содержащихся на машинных носителях, производится путем замены персональных данных, позволяющих определить их принадлежность конкретному субъекту персональных данных, на уникальный внутренний идентификатор.</w:t>
      </w:r>
    </w:p>
    <w:p w:rsidR="00573BE6" w:rsidRPr="00C72E5E" w:rsidRDefault="00573BE6" w:rsidP="00DC5018">
      <w:pPr>
        <w:pStyle w:val="Bullet-1"/>
        <w:spacing w:before="0" w:after="0"/>
        <w:ind w:left="0" w:firstLine="709"/>
        <w:jc w:val="both"/>
        <w:rPr>
          <w:szCs w:val="24"/>
        </w:rPr>
      </w:pPr>
      <w:r w:rsidRPr="00C72E5E">
        <w:rPr>
          <w:szCs w:val="24"/>
        </w:rPr>
        <w:t>Обезличивание персональных данных, содержащихся на бумажных носителях, производится путем стирания (вымарывания) персональных данных, позволяющих определить их принадлежность конкретному субъекту персональных данных.</w:t>
      </w:r>
    </w:p>
    <w:p w:rsidR="00573BE6" w:rsidRPr="00C72E5E" w:rsidRDefault="00573BE6" w:rsidP="00DC5018">
      <w:pPr>
        <w:pStyle w:val="Bullet-1"/>
        <w:spacing w:before="0" w:after="0"/>
        <w:ind w:left="0" w:firstLine="709"/>
        <w:jc w:val="both"/>
        <w:rPr>
          <w:szCs w:val="24"/>
        </w:rPr>
      </w:pPr>
      <w:r w:rsidRPr="00C72E5E">
        <w:rPr>
          <w:szCs w:val="24"/>
        </w:rPr>
        <w:t>Работники Оператора не должны нарушать целостность, доступность обезличенных данных.</w:t>
      </w:r>
    </w:p>
    <w:p w:rsidR="00573BE6" w:rsidRPr="00C72E5E" w:rsidRDefault="00573BE6" w:rsidP="00DC5018">
      <w:pPr>
        <w:pStyle w:val="Bullet-1"/>
        <w:spacing w:before="0" w:after="0"/>
        <w:ind w:left="0" w:firstLine="709"/>
        <w:jc w:val="both"/>
        <w:rPr>
          <w:szCs w:val="24"/>
        </w:rPr>
      </w:pPr>
      <w:r w:rsidRPr="00C72E5E">
        <w:rPr>
          <w:szCs w:val="24"/>
        </w:rPr>
        <w:t>Обработка обезличенных персональных данных может осуществляться с использованием средств автоматизации или без использования таких средств.</w:t>
      </w:r>
    </w:p>
    <w:p w:rsidR="00573BE6" w:rsidRPr="00C72E5E" w:rsidRDefault="00573BE6" w:rsidP="00DC5018">
      <w:pPr>
        <w:pStyle w:val="Bullet-1"/>
        <w:spacing w:before="0" w:after="0"/>
        <w:ind w:left="0" w:firstLine="709"/>
        <w:jc w:val="both"/>
        <w:rPr>
          <w:szCs w:val="24"/>
        </w:rPr>
      </w:pPr>
      <w:r w:rsidRPr="00C72E5E">
        <w:rPr>
          <w:szCs w:val="24"/>
        </w:rPr>
        <w:t xml:space="preserve">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в целях исключения несанкционированного доступа к </w:t>
      </w:r>
      <w:proofErr w:type="gramStart"/>
      <w:r w:rsidRPr="00C72E5E">
        <w:rPr>
          <w:szCs w:val="24"/>
        </w:rPr>
        <w:t>обезличенным</w:t>
      </w:r>
      <w:proofErr w:type="gramEnd"/>
      <w:r w:rsidRPr="00C72E5E">
        <w:rPr>
          <w:szCs w:val="24"/>
        </w:rPr>
        <w:t xml:space="preserve"> персональных данных, а также исключения возможности их несанкционированного уничтожения, изменения, блокирования, копирования, распространения и других неправомерных действий.</w:t>
      </w:r>
    </w:p>
    <w:p w:rsidR="00573BE6" w:rsidRPr="00C72E5E" w:rsidRDefault="00573BE6" w:rsidP="00DC5018">
      <w:pPr>
        <w:pStyle w:val="Bullet-1"/>
        <w:spacing w:before="0" w:after="0"/>
        <w:ind w:left="0" w:firstLine="709"/>
        <w:jc w:val="both"/>
        <w:rPr>
          <w:szCs w:val="24"/>
        </w:rPr>
      </w:pPr>
      <w:r w:rsidRPr="00C72E5E">
        <w:rPr>
          <w:szCs w:val="24"/>
        </w:rPr>
        <w:t>При обработке обезличенных персональных данных с использованием средств автоматизации необходимо дополнительно соблюдать правила по парольной защите, идентификации пользователей, правил работы со съемными носителями (в случае их использования), правил резервного копирования.</w:t>
      </w:r>
    </w:p>
    <w:p w:rsidR="00573BE6" w:rsidRPr="00C72E5E" w:rsidRDefault="00573BE6" w:rsidP="00573BE6">
      <w:pPr>
        <w:pStyle w:val="X"/>
        <w:numPr>
          <w:ilvl w:val="0"/>
          <w:numId w:val="0"/>
        </w:numPr>
        <w:spacing w:before="0" w:line="360" w:lineRule="auto"/>
        <w:jc w:val="both"/>
        <w:rPr>
          <w:b w:val="0"/>
        </w:rPr>
      </w:pPr>
    </w:p>
    <w:p w:rsidR="00573BE6" w:rsidRPr="00C72E5E" w:rsidRDefault="00573BE6" w:rsidP="00573BE6">
      <w:pPr>
        <w:pStyle w:val="1"/>
        <w:rPr>
          <w:szCs w:val="24"/>
        </w:rPr>
      </w:pPr>
      <w:r w:rsidRPr="00C72E5E">
        <w:rPr>
          <w:szCs w:val="24"/>
        </w:rPr>
        <w:t xml:space="preserve">Порядок уничтожения персональных данных </w:t>
      </w:r>
    </w:p>
    <w:p w:rsidR="00573BE6" w:rsidRPr="00C72E5E" w:rsidRDefault="00573BE6" w:rsidP="00DC5018">
      <w:pPr>
        <w:pStyle w:val="Bullet-1"/>
        <w:spacing w:before="0" w:after="0"/>
        <w:ind w:left="0" w:firstLine="709"/>
        <w:jc w:val="both"/>
        <w:rPr>
          <w:szCs w:val="24"/>
        </w:rPr>
      </w:pPr>
      <w:r w:rsidRPr="00C72E5E">
        <w:rPr>
          <w:szCs w:val="24"/>
        </w:rPr>
        <w:t>Оператор прекращает обработку персональных данных и уничтожает носители персональных данных и удаляет их из информационных систем персональных данных в случаях: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достижения целей обработки персональных данных или максимальных сроков хранения – в течение 30 дней;</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утраты необходимости в достижении целей обработки персональных данных – в течение 30 дней;</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предоставление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дней;</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невозможности обеспечения правомерности обработки персональных данных – в течение 10 дней;</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отзыва субъектом персональных данных согласия на обработку его персональных данных – в течение 30 дней;</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истечения сроков исковой давности для правоотношений, в рамках которых осуществляется либо осуществлялась обработка персональных данных.</w:t>
      </w:r>
    </w:p>
    <w:p w:rsidR="00573BE6" w:rsidRPr="00C72E5E" w:rsidRDefault="00573BE6" w:rsidP="00DC5018">
      <w:pPr>
        <w:pStyle w:val="Bullet-1"/>
        <w:spacing w:after="0"/>
        <w:ind w:left="0" w:firstLine="709"/>
        <w:jc w:val="both"/>
        <w:rPr>
          <w:szCs w:val="24"/>
        </w:rPr>
      </w:pPr>
      <w:r w:rsidRPr="00C72E5E">
        <w:rPr>
          <w:szCs w:val="24"/>
        </w:rPr>
        <w:t>В соответствии со статьей 21, частью 5 Федерального закона от 27.07.2006 № 152-ФЗ «О персональных данных» Оператор не прекращает обработку персональных данных и не уничтожает их в следующих случаях: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если иное предусмотрено договором, стороной которого, является субъект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 xml:space="preserve">если Оператор вправе осуществлять обработку персональных данных без согласия субъекта персональных данных на основаниях, предусмотренных </w:t>
      </w:r>
      <w:hyperlink r:id="rId16" w:history="1">
        <w:r w:rsidRPr="00C72E5E">
          <w:rPr>
            <w:sz w:val="24"/>
            <w:szCs w:val="24"/>
          </w:rPr>
          <w:t>законодательством</w:t>
        </w:r>
      </w:hyperlink>
      <w:r w:rsidRPr="00C72E5E">
        <w:rPr>
          <w:sz w:val="24"/>
          <w:szCs w:val="24"/>
        </w:rPr>
        <w:t xml:space="preserve"> Российской Федерации;</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 xml:space="preserve">если не истекли сроки обработки персональных данных субъекта персональных данных, установленные </w:t>
      </w:r>
      <w:hyperlink r:id="rId17" w:history="1">
        <w:r w:rsidRPr="00C72E5E">
          <w:rPr>
            <w:sz w:val="24"/>
            <w:szCs w:val="24"/>
          </w:rPr>
          <w:t>законодательством</w:t>
        </w:r>
      </w:hyperlink>
      <w:r w:rsidRPr="00C72E5E">
        <w:rPr>
          <w:sz w:val="24"/>
          <w:szCs w:val="24"/>
        </w:rPr>
        <w:t xml:space="preserve"> Российской Федерации.</w:t>
      </w:r>
    </w:p>
    <w:p w:rsidR="00573BE6" w:rsidRPr="00C72E5E" w:rsidRDefault="00573BE6" w:rsidP="00DC5018">
      <w:pPr>
        <w:pStyle w:val="Bullet-1"/>
        <w:spacing w:after="0"/>
        <w:ind w:left="0" w:firstLine="709"/>
        <w:jc w:val="both"/>
        <w:rPr>
          <w:szCs w:val="24"/>
        </w:rPr>
      </w:pPr>
      <w:r w:rsidRPr="00C72E5E">
        <w:rPr>
          <w:szCs w:val="24"/>
        </w:rPr>
        <w:t>Уничтожением бумажных носителей персональных данных занимается комиссия по организации работ по защите персональных данных, создаваемая приказом.</w:t>
      </w:r>
    </w:p>
    <w:p w:rsidR="00573BE6" w:rsidRPr="00C72E5E" w:rsidRDefault="00573BE6" w:rsidP="00DC5018">
      <w:pPr>
        <w:pStyle w:val="Bullet-1"/>
        <w:spacing w:before="0" w:after="0"/>
        <w:ind w:left="0" w:firstLine="709"/>
        <w:jc w:val="both"/>
        <w:rPr>
          <w:szCs w:val="24"/>
        </w:rPr>
      </w:pPr>
      <w:proofErr w:type="gramStart"/>
      <w:r w:rsidRPr="00C72E5E">
        <w:rPr>
          <w:szCs w:val="24"/>
        </w:rPr>
        <w:t>Персональные данные уничтожаются путем механического нарушения целостности носителя персональных,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информации.</w:t>
      </w:r>
      <w:proofErr w:type="gramEnd"/>
    </w:p>
    <w:p w:rsidR="00573BE6" w:rsidRPr="00C72E5E" w:rsidRDefault="00573BE6" w:rsidP="00DC5018">
      <w:pPr>
        <w:pStyle w:val="Bullet-1"/>
        <w:spacing w:before="0" w:after="0"/>
        <w:ind w:left="0" w:firstLine="709"/>
        <w:jc w:val="both"/>
        <w:rPr>
          <w:szCs w:val="24"/>
        </w:rPr>
      </w:pPr>
      <w:r w:rsidRPr="00C72E5E">
        <w:rPr>
          <w:szCs w:val="24"/>
        </w:rPr>
        <w:t>По окончании уничтожения носителей персональных данных комиссией составляется «Акт об уничтожении бумажных носителей персональных данных».</w:t>
      </w:r>
    </w:p>
    <w:p w:rsidR="00573BE6" w:rsidRPr="00C72E5E" w:rsidRDefault="00573BE6" w:rsidP="00573BE6">
      <w:pPr>
        <w:pStyle w:val="X"/>
        <w:numPr>
          <w:ilvl w:val="0"/>
          <w:numId w:val="0"/>
        </w:numPr>
        <w:spacing w:before="0" w:line="360" w:lineRule="auto"/>
        <w:jc w:val="both"/>
        <w:rPr>
          <w:b w:val="0"/>
        </w:rPr>
      </w:pPr>
    </w:p>
    <w:p w:rsidR="00573BE6" w:rsidRPr="00C72E5E" w:rsidRDefault="00573BE6" w:rsidP="00573BE6">
      <w:pPr>
        <w:pStyle w:val="1"/>
        <w:rPr>
          <w:szCs w:val="24"/>
        </w:rPr>
      </w:pPr>
      <w:r w:rsidRPr="00C72E5E">
        <w:rPr>
          <w:szCs w:val="24"/>
        </w:rPr>
        <w:t>Рассмотрение запросов субъектов персональных данных или их представителей</w:t>
      </w:r>
    </w:p>
    <w:p w:rsidR="00573BE6" w:rsidRPr="00C72E5E" w:rsidRDefault="00573BE6" w:rsidP="00DC5018">
      <w:pPr>
        <w:pStyle w:val="Bullet-1"/>
        <w:spacing w:before="0" w:after="0"/>
        <w:ind w:left="0" w:firstLine="709"/>
        <w:jc w:val="both"/>
        <w:rPr>
          <w:szCs w:val="24"/>
        </w:rPr>
      </w:pPr>
      <w:r w:rsidRPr="00C72E5E">
        <w:rPr>
          <w:szCs w:val="24"/>
        </w:rPr>
        <w:t>Субъект персональных данных имеет право на получение информации, касающейся обработки его персональных данных Оператором, в том числе содержащей:</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подтверждение факта обработки его персональных данных Оператором;</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правовые основания и цели обработки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применяемые Оператором способы обработки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сроки обработки персональных данных, в том числе сроки их хранения Оператором;</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 xml:space="preserve">информацию </w:t>
      </w:r>
      <w:proofErr w:type="gramStart"/>
      <w:r w:rsidRPr="00C72E5E">
        <w:rPr>
          <w:sz w:val="24"/>
          <w:szCs w:val="24"/>
        </w:rPr>
        <w:t>об</w:t>
      </w:r>
      <w:proofErr w:type="gramEnd"/>
      <w:r w:rsidRPr="00C72E5E">
        <w:rPr>
          <w:sz w:val="24"/>
          <w:szCs w:val="24"/>
        </w:rPr>
        <w:t xml:space="preserve"> </w:t>
      </w:r>
      <w:proofErr w:type="gramStart"/>
      <w:r w:rsidRPr="00C72E5E">
        <w:rPr>
          <w:sz w:val="24"/>
          <w:szCs w:val="24"/>
        </w:rPr>
        <w:t>осуществленной</w:t>
      </w:r>
      <w:proofErr w:type="gramEnd"/>
      <w:r w:rsidRPr="00C72E5E">
        <w:rPr>
          <w:sz w:val="24"/>
          <w:szCs w:val="24"/>
        </w:rPr>
        <w:t xml:space="preserve"> или о предполагаемой трансграничной передаче персональных данных;</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наименование организации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такой организации или лицу;</w:t>
      </w:r>
    </w:p>
    <w:p w:rsidR="00573BE6" w:rsidRPr="00C72E5E" w:rsidRDefault="00573BE6" w:rsidP="00DC5018">
      <w:pPr>
        <w:numPr>
          <w:ilvl w:val="0"/>
          <w:numId w:val="3"/>
        </w:numPr>
        <w:tabs>
          <w:tab w:val="left" w:pos="1134"/>
        </w:tabs>
        <w:spacing w:line="276" w:lineRule="auto"/>
        <w:ind w:left="1134" w:hanging="425"/>
        <w:jc w:val="both"/>
        <w:rPr>
          <w:sz w:val="24"/>
          <w:szCs w:val="24"/>
        </w:rPr>
      </w:pPr>
      <w:r w:rsidRPr="00C72E5E">
        <w:rPr>
          <w:sz w:val="24"/>
          <w:szCs w:val="24"/>
        </w:rPr>
        <w:t>иные сведения, предусмотренные законодательством Российской Федерации в области персональных данных.</w:t>
      </w:r>
    </w:p>
    <w:p w:rsidR="00573BE6" w:rsidRPr="00C72E5E" w:rsidRDefault="00573BE6" w:rsidP="00DC5018">
      <w:pPr>
        <w:pStyle w:val="Bullet-1"/>
        <w:spacing w:after="0"/>
        <w:ind w:left="0" w:firstLine="709"/>
        <w:jc w:val="both"/>
        <w:rPr>
          <w:szCs w:val="24"/>
        </w:rPr>
      </w:pPr>
      <w:r w:rsidRPr="00C72E5E">
        <w:rPr>
          <w:szCs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73BE6" w:rsidRPr="00C72E5E" w:rsidRDefault="00573BE6" w:rsidP="00DC5018">
      <w:pPr>
        <w:pStyle w:val="Bullet-1"/>
        <w:spacing w:before="0" w:after="0"/>
        <w:ind w:left="0" w:firstLine="709"/>
        <w:jc w:val="both"/>
        <w:rPr>
          <w:szCs w:val="24"/>
        </w:rPr>
      </w:pPr>
      <w:proofErr w:type="gramStart"/>
      <w:r w:rsidRPr="00C72E5E">
        <w:rPr>
          <w:szCs w:val="24"/>
        </w:rPr>
        <w:t>Если субъект персональных данных считает, что Оператор осуществляет обработку его персональных данных с нарушением требований законодательства Российской Федерации в области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w:t>
      </w:r>
      <w:proofErr w:type="gramEnd"/>
      <w:r w:rsidRPr="00C72E5E">
        <w:rPr>
          <w:szCs w:val="24"/>
        </w:rPr>
        <w:t xml:space="preserve"> – </w:t>
      </w:r>
      <w:proofErr w:type="spellStart"/>
      <w:proofErr w:type="gramStart"/>
      <w:r w:rsidRPr="00C72E5E">
        <w:rPr>
          <w:szCs w:val="24"/>
        </w:rPr>
        <w:t>Роскомнадзор</w:t>
      </w:r>
      <w:proofErr w:type="spellEnd"/>
      <w:r w:rsidRPr="00C72E5E">
        <w:rPr>
          <w:szCs w:val="24"/>
        </w:rPr>
        <w:t>) или в судебном порядке.</w:t>
      </w:r>
      <w:proofErr w:type="gramEnd"/>
    </w:p>
    <w:p w:rsidR="00573BE6" w:rsidRPr="00C72E5E" w:rsidRDefault="00573BE6" w:rsidP="00DC5018">
      <w:pPr>
        <w:pStyle w:val="Bullet-1"/>
        <w:spacing w:before="0" w:after="0"/>
        <w:ind w:left="0" w:firstLine="709"/>
        <w:jc w:val="both"/>
        <w:rPr>
          <w:szCs w:val="24"/>
        </w:rPr>
      </w:pPr>
      <w:r w:rsidRPr="00C72E5E">
        <w:rPr>
          <w:szCs w:val="24"/>
        </w:rPr>
        <w:t xml:space="preserve">Субъект </w:t>
      </w:r>
      <w:proofErr w:type="spellStart"/>
      <w:r w:rsidRPr="00C72E5E">
        <w:rPr>
          <w:szCs w:val="24"/>
        </w:rPr>
        <w:t>ПДн</w:t>
      </w:r>
      <w:proofErr w:type="spellEnd"/>
      <w:r w:rsidRPr="00C72E5E">
        <w:rPr>
          <w:szCs w:val="24"/>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73BE6" w:rsidRPr="00C72E5E" w:rsidRDefault="00573BE6" w:rsidP="00DC5018">
      <w:pPr>
        <w:pStyle w:val="X"/>
        <w:numPr>
          <w:ilvl w:val="0"/>
          <w:numId w:val="0"/>
        </w:numPr>
        <w:spacing w:before="0" w:line="360" w:lineRule="auto"/>
        <w:jc w:val="both"/>
        <w:rPr>
          <w:rStyle w:val="a9"/>
        </w:rPr>
      </w:pPr>
    </w:p>
    <w:p w:rsidR="00573BE6" w:rsidRPr="00C72E5E" w:rsidRDefault="00573BE6" w:rsidP="00573BE6">
      <w:pPr>
        <w:pStyle w:val="1"/>
        <w:rPr>
          <w:szCs w:val="24"/>
        </w:rPr>
      </w:pPr>
      <w:r w:rsidRPr="00C72E5E">
        <w:rPr>
          <w:szCs w:val="24"/>
        </w:rPr>
        <w:t>Ответственность</w:t>
      </w:r>
    </w:p>
    <w:p w:rsidR="00573BE6" w:rsidRPr="00C72E5E" w:rsidRDefault="00573BE6" w:rsidP="00DC5018">
      <w:pPr>
        <w:pStyle w:val="Bullet-1"/>
        <w:spacing w:before="0" w:after="0"/>
        <w:ind w:left="0" w:firstLine="709"/>
        <w:jc w:val="both"/>
        <w:rPr>
          <w:szCs w:val="24"/>
        </w:rPr>
      </w:pPr>
      <w:r w:rsidRPr="00C72E5E">
        <w:rPr>
          <w:szCs w:val="24"/>
        </w:rPr>
        <w:t>Все работники Оператора, допущенные в установленном порядке к работе с персональными данными, несут административную, материальную, уголовную ответственность в соответствии с действующим законодательством Российской Федерации за обеспечение сохранности и соблюдение правил работы с персональными данными.</w:t>
      </w:r>
    </w:p>
    <w:p w:rsidR="00573BE6" w:rsidRPr="00C72E5E" w:rsidRDefault="00573BE6" w:rsidP="00DC5018">
      <w:pPr>
        <w:pStyle w:val="Bullet-1"/>
        <w:spacing w:before="0" w:after="0"/>
        <w:ind w:left="0" w:firstLine="709"/>
        <w:jc w:val="both"/>
        <w:rPr>
          <w:szCs w:val="24"/>
        </w:rPr>
      </w:pPr>
      <w:r w:rsidRPr="00C72E5E">
        <w:rPr>
          <w:szCs w:val="24"/>
        </w:rPr>
        <w:t xml:space="preserve">Ответственность за доведение требований настоящего Положения до работников и обеспечение мероприятий по их реализации несет </w:t>
      </w:r>
      <w:proofErr w:type="gramStart"/>
      <w:r w:rsidRPr="00C72E5E">
        <w:rPr>
          <w:szCs w:val="24"/>
        </w:rPr>
        <w:t>ответственный</w:t>
      </w:r>
      <w:proofErr w:type="gramEnd"/>
      <w:r w:rsidRPr="00C72E5E">
        <w:rPr>
          <w:szCs w:val="24"/>
        </w:rPr>
        <w:t xml:space="preserve"> за организацию обработки персональных данных.</w:t>
      </w:r>
    </w:p>
    <w:p w:rsidR="00573BE6" w:rsidRPr="00C72E5E" w:rsidRDefault="00573BE6" w:rsidP="00DC5018">
      <w:pPr>
        <w:pStyle w:val="Bullet-1"/>
        <w:spacing w:before="0" w:after="0"/>
        <w:ind w:left="0" w:firstLine="709"/>
        <w:jc w:val="both"/>
        <w:rPr>
          <w:szCs w:val="24"/>
        </w:rPr>
      </w:pPr>
      <w:r w:rsidRPr="00C72E5E">
        <w:rPr>
          <w:szCs w:val="24"/>
        </w:rPr>
        <w:t>Предоставление персональных данных посторонним лицам, в том числе, работникам, не имеющим права их обрабатывать, распространение (публикация) персональных данных, утрата носителей персональных данных, а также иные нарушения обязанностей по обработке персональных данных, установленных настоящим Положением и иными локальными нормативными актами, влечет наложение дисциплинарного взыскания, замечания, выговора или увольнения.</w:t>
      </w:r>
    </w:p>
    <w:p w:rsidR="00573BE6" w:rsidRPr="00C72E5E" w:rsidRDefault="00573BE6" w:rsidP="00DC5018">
      <w:pPr>
        <w:pStyle w:val="Bullet-1"/>
        <w:spacing w:before="0" w:after="0"/>
        <w:ind w:left="0" w:firstLine="709"/>
        <w:jc w:val="both"/>
        <w:rPr>
          <w:szCs w:val="24"/>
        </w:rPr>
      </w:pPr>
      <w:r w:rsidRPr="00C72E5E">
        <w:rPr>
          <w:szCs w:val="24"/>
        </w:rPr>
        <w:t>Работники, имеющие доступ к персональным данным и совершившие указанный в предыдущем пункте дисциплинарный проступок, несут полную материальную ответственность в случае причинения их действиями ущерба (п. 7 ст. 243 Трудового кодекса Российской Федерации).</w:t>
      </w:r>
    </w:p>
    <w:p w:rsidR="00573BE6" w:rsidRPr="00C72E5E" w:rsidRDefault="00573BE6" w:rsidP="00DC5018">
      <w:pPr>
        <w:pStyle w:val="Bullet-1"/>
        <w:spacing w:before="0" w:after="0"/>
        <w:ind w:left="0" w:firstLine="709"/>
        <w:jc w:val="both"/>
        <w:rPr>
          <w:szCs w:val="24"/>
        </w:rPr>
      </w:pPr>
      <w:r w:rsidRPr="00C72E5E">
        <w:rPr>
          <w:szCs w:val="24"/>
        </w:rPr>
        <w:t xml:space="preserve">Работники, имеющие доступ </w:t>
      </w:r>
      <w:proofErr w:type="gramStart"/>
      <w:r w:rsidRPr="00C72E5E">
        <w:rPr>
          <w:szCs w:val="24"/>
        </w:rPr>
        <w:t>к</w:t>
      </w:r>
      <w:proofErr w:type="gramEnd"/>
      <w:r w:rsidRPr="00C72E5E">
        <w:rPr>
          <w:szCs w:val="24"/>
        </w:rPr>
        <w:t xml:space="preserve"> </w:t>
      </w:r>
      <w:proofErr w:type="gramStart"/>
      <w:r w:rsidRPr="00C72E5E">
        <w:rPr>
          <w:szCs w:val="24"/>
        </w:rPr>
        <w:t>персональных</w:t>
      </w:r>
      <w:proofErr w:type="gramEnd"/>
      <w:r w:rsidRPr="00C72E5E">
        <w:rPr>
          <w:szCs w:val="24"/>
        </w:rPr>
        <w:t xml:space="preserve"> данных, виновные в незаконном сборе или передаче персональных данных, а также осуществившие неправомерный доступ к охраняемой законом компьютерной информации, несут уголовную ответственность в соответствии со ст. 137 и ст. 272 Уголовного кодекса Российской Федерации.</w:t>
      </w:r>
    </w:p>
    <w:p w:rsidR="00573BE6" w:rsidRPr="00C72E5E" w:rsidRDefault="00573BE6" w:rsidP="00DC5018">
      <w:pPr>
        <w:jc w:val="both"/>
        <w:rPr>
          <w:sz w:val="24"/>
          <w:szCs w:val="24"/>
        </w:rPr>
      </w:pPr>
    </w:p>
    <w:p w:rsidR="00573BE6" w:rsidRPr="00C72E5E" w:rsidRDefault="00573BE6" w:rsidP="00DC5018">
      <w:pPr>
        <w:jc w:val="both"/>
        <w:rPr>
          <w:sz w:val="24"/>
          <w:szCs w:val="24"/>
        </w:rPr>
        <w:sectPr w:rsidR="00573BE6" w:rsidRPr="00C72E5E" w:rsidSect="00573BE6">
          <w:headerReference w:type="default" r:id="rId18"/>
          <w:pgSz w:w="11906" w:h="16838"/>
          <w:pgMar w:top="1134" w:right="850" w:bottom="1134" w:left="1701" w:header="709" w:footer="709" w:gutter="0"/>
          <w:cols w:space="708"/>
          <w:docGrid w:linePitch="360"/>
        </w:sectPr>
      </w:pPr>
    </w:p>
    <w:p w:rsidR="00573BE6" w:rsidRPr="00C72E5E" w:rsidRDefault="00573BE6" w:rsidP="00573BE6">
      <w:pPr>
        <w:pStyle w:val="X"/>
        <w:numPr>
          <w:ilvl w:val="0"/>
          <w:numId w:val="0"/>
        </w:numPr>
        <w:ind w:left="5812"/>
        <w:rPr>
          <w:b w:val="0"/>
        </w:rPr>
      </w:pPr>
      <w:r w:rsidRPr="00C72E5E">
        <w:rPr>
          <w:b w:val="0"/>
        </w:rPr>
        <w:t>Приложение 1</w:t>
      </w:r>
    </w:p>
    <w:p w:rsidR="00573BE6" w:rsidRPr="00C72E5E" w:rsidRDefault="00573BE6" w:rsidP="00573BE6">
      <w:pPr>
        <w:ind w:left="5812"/>
        <w:rPr>
          <w:b/>
          <w:sz w:val="24"/>
          <w:szCs w:val="24"/>
        </w:rPr>
      </w:pPr>
      <w:r w:rsidRPr="00C72E5E">
        <w:rPr>
          <w:bCs/>
          <w:iCs/>
          <w:sz w:val="24"/>
          <w:szCs w:val="24"/>
        </w:rPr>
        <w:t xml:space="preserve">к </w:t>
      </w:r>
      <w:r w:rsidRPr="00C72E5E">
        <w:rPr>
          <w:sz w:val="24"/>
          <w:szCs w:val="24"/>
          <w:lang w:eastAsia="ar-SA"/>
        </w:rPr>
        <w:t xml:space="preserve">Положению </w:t>
      </w:r>
      <w:r w:rsidRPr="00C72E5E">
        <w:rPr>
          <w:sz w:val="24"/>
          <w:szCs w:val="24"/>
        </w:rPr>
        <w:t xml:space="preserve">об организации обработки персональных данных в </w:t>
      </w:r>
      <w:r>
        <w:rPr>
          <w:sz w:val="24"/>
          <w:szCs w:val="24"/>
        </w:rPr>
        <w:t xml:space="preserve">МБУ ДО </w:t>
      </w:r>
      <w:r w:rsidR="00DC5018">
        <w:rPr>
          <w:sz w:val="24"/>
          <w:szCs w:val="24"/>
        </w:rPr>
        <w:t>«</w:t>
      </w:r>
      <w:proofErr w:type="spellStart"/>
      <w:r w:rsidR="00DC5018">
        <w:rPr>
          <w:sz w:val="24"/>
          <w:szCs w:val="24"/>
        </w:rPr>
        <w:t>Рыбновская</w:t>
      </w:r>
      <w:proofErr w:type="spellEnd"/>
      <w:r w:rsidR="00DC5018">
        <w:rPr>
          <w:sz w:val="24"/>
          <w:szCs w:val="24"/>
        </w:rPr>
        <w:t xml:space="preserve"> ДЮСШ»</w:t>
      </w:r>
    </w:p>
    <w:p w:rsidR="00573BE6" w:rsidRPr="00C72E5E" w:rsidRDefault="00573BE6" w:rsidP="00573BE6">
      <w:pPr>
        <w:jc w:val="center"/>
        <w:rPr>
          <w:b/>
          <w:sz w:val="24"/>
          <w:szCs w:val="24"/>
        </w:rPr>
      </w:pPr>
    </w:p>
    <w:p w:rsidR="00573BE6" w:rsidRPr="00C72E5E" w:rsidRDefault="00573BE6" w:rsidP="00573BE6">
      <w:pPr>
        <w:jc w:val="center"/>
        <w:rPr>
          <w:b/>
          <w:sz w:val="24"/>
          <w:szCs w:val="24"/>
        </w:rPr>
      </w:pPr>
      <w:r w:rsidRPr="00C72E5E">
        <w:rPr>
          <w:b/>
          <w:sz w:val="24"/>
          <w:szCs w:val="24"/>
        </w:rPr>
        <w:t>ФОРМА</w:t>
      </w:r>
    </w:p>
    <w:p w:rsidR="00573BE6" w:rsidRPr="00C72E5E" w:rsidRDefault="00573BE6" w:rsidP="00573BE6">
      <w:pPr>
        <w:jc w:val="center"/>
        <w:rPr>
          <w:b/>
          <w:sz w:val="24"/>
          <w:szCs w:val="24"/>
        </w:rPr>
      </w:pPr>
    </w:p>
    <w:p w:rsidR="00573BE6" w:rsidRPr="00C72E5E" w:rsidRDefault="00573BE6" w:rsidP="00573BE6">
      <w:pPr>
        <w:jc w:val="center"/>
        <w:rPr>
          <w:b/>
          <w:sz w:val="24"/>
          <w:szCs w:val="24"/>
        </w:rPr>
      </w:pPr>
      <w:r w:rsidRPr="00C72E5E">
        <w:rPr>
          <w:b/>
          <w:sz w:val="24"/>
          <w:szCs w:val="24"/>
        </w:rPr>
        <w:t>ОБЯЗАТЕЛЬСТВО</w:t>
      </w:r>
    </w:p>
    <w:p w:rsidR="00573BE6" w:rsidRPr="00C72E5E" w:rsidRDefault="00573BE6" w:rsidP="00573BE6">
      <w:pPr>
        <w:jc w:val="center"/>
        <w:rPr>
          <w:b/>
          <w:sz w:val="24"/>
          <w:szCs w:val="24"/>
        </w:rPr>
      </w:pPr>
      <w:r w:rsidRPr="00C72E5E">
        <w:rPr>
          <w:b/>
          <w:sz w:val="24"/>
          <w:szCs w:val="24"/>
        </w:rPr>
        <w:t>о неразглашении информации ограниченного доступа</w:t>
      </w:r>
    </w:p>
    <w:p w:rsidR="00573BE6" w:rsidRPr="00C72E5E" w:rsidRDefault="00573BE6" w:rsidP="00573BE6">
      <w:pPr>
        <w:jc w:val="center"/>
        <w:rPr>
          <w:b/>
          <w:sz w:val="24"/>
          <w:szCs w:val="24"/>
        </w:rPr>
      </w:pPr>
    </w:p>
    <w:p w:rsidR="00573BE6" w:rsidRPr="00C72E5E" w:rsidRDefault="00573BE6" w:rsidP="00573BE6">
      <w:pPr>
        <w:tabs>
          <w:tab w:val="left" w:pos="9356"/>
        </w:tabs>
        <w:suppressAutoHyphens/>
        <w:ind w:firstLine="709"/>
        <w:jc w:val="both"/>
        <w:rPr>
          <w:sz w:val="24"/>
          <w:szCs w:val="24"/>
        </w:rPr>
      </w:pPr>
      <w:r w:rsidRPr="00C72E5E">
        <w:rPr>
          <w:sz w:val="24"/>
          <w:szCs w:val="24"/>
        </w:rPr>
        <w:t xml:space="preserve">Я, </w:t>
      </w:r>
      <w:r w:rsidR="00DC5018">
        <w:rPr>
          <w:sz w:val="24"/>
          <w:szCs w:val="24"/>
        </w:rPr>
        <w:t>____________________________________________________________________,</w:t>
      </w:r>
    </w:p>
    <w:p w:rsidR="00573BE6" w:rsidRPr="00DC5018" w:rsidRDefault="00573BE6" w:rsidP="00573BE6">
      <w:pPr>
        <w:tabs>
          <w:tab w:val="left" w:pos="1134"/>
        </w:tabs>
        <w:ind w:firstLine="709"/>
        <w:jc w:val="center"/>
      </w:pPr>
      <w:r w:rsidRPr="00DC5018">
        <w:t>(Фамилия, Имя, Отчество)</w:t>
      </w:r>
    </w:p>
    <w:p w:rsidR="00573BE6" w:rsidRPr="00C72E5E" w:rsidRDefault="00573BE6" w:rsidP="00573BE6">
      <w:pPr>
        <w:tabs>
          <w:tab w:val="left" w:pos="1134"/>
          <w:tab w:val="left" w:pos="9923"/>
        </w:tabs>
        <w:suppressAutoHyphens/>
        <w:jc w:val="both"/>
        <w:rPr>
          <w:sz w:val="24"/>
          <w:szCs w:val="24"/>
          <w:u w:val="single"/>
        </w:rPr>
      </w:pPr>
      <w:r w:rsidRPr="00C72E5E">
        <w:rPr>
          <w:sz w:val="24"/>
          <w:szCs w:val="24"/>
        </w:rPr>
        <w:t xml:space="preserve">заключив трудовой договор (контракт) № _______ от «__» _______________ ______ года на работу в </w:t>
      </w:r>
      <w:r>
        <w:rPr>
          <w:sz w:val="24"/>
          <w:szCs w:val="24"/>
        </w:rPr>
        <w:t xml:space="preserve">МБУ ДО </w:t>
      </w:r>
      <w:r w:rsidR="00DC5018">
        <w:rPr>
          <w:sz w:val="24"/>
          <w:szCs w:val="24"/>
        </w:rPr>
        <w:t>«</w:t>
      </w:r>
      <w:proofErr w:type="spellStart"/>
      <w:r w:rsidR="00DC5018">
        <w:rPr>
          <w:sz w:val="24"/>
          <w:szCs w:val="24"/>
        </w:rPr>
        <w:t>Рыбновская</w:t>
      </w:r>
      <w:proofErr w:type="spellEnd"/>
      <w:r w:rsidR="00DC5018">
        <w:rPr>
          <w:sz w:val="24"/>
          <w:szCs w:val="24"/>
        </w:rPr>
        <w:t xml:space="preserve"> ДЮСШ»</w:t>
      </w:r>
      <w:r>
        <w:rPr>
          <w:sz w:val="24"/>
          <w:szCs w:val="24"/>
        </w:rPr>
        <w:t>,</w:t>
      </w:r>
      <w:r w:rsidRPr="00C72E5E">
        <w:rPr>
          <w:sz w:val="24"/>
          <w:szCs w:val="24"/>
        </w:rPr>
        <w:t xml:space="preserve"> зарегистрированному по адресу: </w:t>
      </w:r>
      <w:r>
        <w:rPr>
          <w:sz w:val="24"/>
          <w:szCs w:val="24"/>
        </w:rPr>
        <w:t>391110, Рязанская обл., г</w:t>
      </w:r>
      <w:proofErr w:type="gramStart"/>
      <w:r>
        <w:rPr>
          <w:sz w:val="24"/>
          <w:szCs w:val="24"/>
        </w:rPr>
        <w:t>.Р</w:t>
      </w:r>
      <w:proofErr w:type="gramEnd"/>
      <w:r>
        <w:rPr>
          <w:sz w:val="24"/>
          <w:szCs w:val="24"/>
        </w:rPr>
        <w:t xml:space="preserve">ыбное, </w:t>
      </w:r>
      <w:proofErr w:type="spellStart"/>
      <w:r>
        <w:rPr>
          <w:sz w:val="24"/>
          <w:szCs w:val="24"/>
        </w:rPr>
        <w:t>Набережный</w:t>
      </w:r>
      <w:proofErr w:type="spellEnd"/>
      <w:r>
        <w:rPr>
          <w:sz w:val="24"/>
          <w:szCs w:val="24"/>
        </w:rPr>
        <w:t xml:space="preserve"> переулок, д.2</w:t>
      </w:r>
      <w:r w:rsidRPr="00C72E5E">
        <w:rPr>
          <w:sz w:val="24"/>
          <w:szCs w:val="24"/>
        </w:rPr>
        <w:t xml:space="preserve"> в качестве </w:t>
      </w:r>
    </w:p>
    <w:p w:rsidR="00573BE6" w:rsidRPr="00C72E5E" w:rsidRDefault="00DC5018" w:rsidP="00573BE6">
      <w:pPr>
        <w:tabs>
          <w:tab w:val="left" w:pos="9356"/>
        </w:tabs>
        <w:suppressAutoHyphens/>
        <w:jc w:val="both"/>
        <w:rPr>
          <w:sz w:val="24"/>
          <w:szCs w:val="24"/>
        </w:rPr>
      </w:pPr>
      <w:r>
        <w:rPr>
          <w:sz w:val="24"/>
          <w:szCs w:val="24"/>
          <w:u w:val="single"/>
        </w:rPr>
        <w:t>_____________________________________________________________________________</w:t>
      </w:r>
      <w:r w:rsidR="00573BE6" w:rsidRPr="00C72E5E">
        <w:rPr>
          <w:sz w:val="24"/>
          <w:szCs w:val="24"/>
        </w:rPr>
        <w:t>,</w:t>
      </w:r>
    </w:p>
    <w:p w:rsidR="00573BE6" w:rsidRPr="00DC5018" w:rsidRDefault="00573BE6" w:rsidP="00573BE6">
      <w:pPr>
        <w:tabs>
          <w:tab w:val="left" w:pos="1134"/>
        </w:tabs>
        <w:suppressAutoHyphens/>
        <w:jc w:val="center"/>
      </w:pPr>
      <w:r w:rsidRPr="00DC5018">
        <w:t>(наименование должности)</w:t>
      </w:r>
    </w:p>
    <w:p w:rsidR="00573BE6" w:rsidRPr="00C72E5E" w:rsidRDefault="00573BE6" w:rsidP="00573BE6">
      <w:pPr>
        <w:jc w:val="both"/>
        <w:rPr>
          <w:sz w:val="24"/>
          <w:szCs w:val="24"/>
        </w:rPr>
      </w:pPr>
      <w:r w:rsidRPr="00C72E5E">
        <w:rPr>
          <w:sz w:val="24"/>
          <w:szCs w:val="24"/>
        </w:rPr>
        <w:t>предупрежде</w:t>
      </w:r>
      <w:proofErr w:type="gramStart"/>
      <w:r w:rsidRPr="00C72E5E">
        <w:rPr>
          <w:sz w:val="24"/>
          <w:szCs w:val="24"/>
        </w:rPr>
        <w:t>н(</w:t>
      </w:r>
      <w:proofErr w:type="gramEnd"/>
      <w:r w:rsidRPr="00C72E5E">
        <w:rPr>
          <w:sz w:val="24"/>
          <w:szCs w:val="24"/>
        </w:rPr>
        <w:t xml:space="preserve">а), что на период исполнения должностных обязанностей, в соответствии с должностной инструкцией и/или локальными нормативными актами (внутренними документами) </w:t>
      </w:r>
      <w:r>
        <w:rPr>
          <w:sz w:val="24"/>
          <w:szCs w:val="24"/>
        </w:rPr>
        <w:t xml:space="preserve">МБУ ДО </w:t>
      </w:r>
      <w:r w:rsidR="00DC5018">
        <w:rPr>
          <w:sz w:val="24"/>
          <w:szCs w:val="24"/>
        </w:rPr>
        <w:t>«</w:t>
      </w:r>
      <w:proofErr w:type="spellStart"/>
      <w:r w:rsidR="00DC5018">
        <w:rPr>
          <w:sz w:val="24"/>
          <w:szCs w:val="24"/>
        </w:rPr>
        <w:t>Рыбновская</w:t>
      </w:r>
      <w:proofErr w:type="spellEnd"/>
      <w:r w:rsidR="00DC5018">
        <w:rPr>
          <w:sz w:val="24"/>
          <w:szCs w:val="24"/>
        </w:rPr>
        <w:t xml:space="preserve"> ДЮСШ»</w:t>
      </w:r>
      <w:r w:rsidRPr="00C72E5E">
        <w:rPr>
          <w:sz w:val="24"/>
          <w:szCs w:val="24"/>
        </w:rPr>
        <w:t xml:space="preserve"> мне будет предоставлен допуск к информации ограниченного доступа, в том числе и к персональным данным. Настоящим добровольно принимаю на себя следующие обязательства:</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Не разглашать, не раскрывать и не передавать третьим лицам сведения, составляющие информацию ограниченного доступа, в том числе относящуюся к персональным данным, которые мне доверены (будут доверены) или станут известными в связи с выполнением должностных обязанностей.</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В случае попытки третьих лиц получить от меня сведения, составляющие информацию ограниченного доступа, в том числе, касающуюся персональных данных, незамедлительно сообщить об этом непосредственному руководителю в устной или письменной форме.</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Не использовать сведения, составляющие информацию ограниченного доступа, в том числе, касающуюся персональных данных, с целью получения личной выгоды (в любой форме).</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 xml:space="preserve">Выполнять требования локальных нормативных актов (внутренних документов) </w:t>
      </w:r>
      <w:r>
        <w:rPr>
          <w:sz w:val="24"/>
          <w:szCs w:val="24"/>
        </w:rPr>
        <w:t xml:space="preserve">МБУ ДО </w:t>
      </w:r>
      <w:r w:rsidR="00DC5018">
        <w:rPr>
          <w:sz w:val="24"/>
          <w:szCs w:val="24"/>
        </w:rPr>
        <w:t>«</w:t>
      </w:r>
      <w:proofErr w:type="spellStart"/>
      <w:r w:rsidR="00DC5018">
        <w:rPr>
          <w:sz w:val="24"/>
          <w:szCs w:val="24"/>
        </w:rPr>
        <w:t>Рыбновская</w:t>
      </w:r>
      <w:proofErr w:type="spellEnd"/>
      <w:r w:rsidR="00DC5018">
        <w:rPr>
          <w:sz w:val="24"/>
          <w:szCs w:val="24"/>
        </w:rPr>
        <w:t xml:space="preserve"> ДЮСШ»</w:t>
      </w:r>
      <w:r w:rsidRPr="00C72E5E">
        <w:rPr>
          <w:sz w:val="24"/>
          <w:szCs w:val="24"/>
        </w:rPr>
        <w:t>, регламентирующих вопросы защиты сведений, составляющих информацию ограниченного доступа, в том числе, касающуюся персональных данных.</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После прекращения права на доступ к сведениям, составляющим информацию ограниченного доступа, не разглашать и не передавать третьим лицам известные мне сведения, составляющие информацию ограниченного доступа.</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Передать при прекращении или расторжении трудового договора (контракта) непосредственному руководителю все имеющиеся в моем пользовании носители со сведениями, составляющими информацию ограниченного доступа, в том числе, касающуюся персональных данных.</w:t>
      </w:r>
    </w:p>
    <w:p w:rsidR="00573BE6" w:rsidRPr="00C72E5E" w:rsidRDefault="00573BE6" w:rsidP="00573BE6">
      <w:pPr>
        <w:numPr>
          <w:ilvl w:val="0"/>
          <w:numId w:val="124"/>
        </w:numPr>
        <w:tabs>
          <w:tab w:val="clear" w:pos="720"/>
          <w:tab w:val="num" w:pos="1134"/>
        </w:tabs>
        <w:ind w:left="0" w:firstLine="709"/>
        <w:jc w:val="both"/>
        <w:rPr>
          <w:sz w:val="24"/>
          <w:szCs w:val="24"/>
        </w:rPr>
      </w:pPr>
      <w:r w:rsidRPr="00C72E5E">
        <w:rPr>
          <w:sz w:val="24"/>
          <w:szCs w:val="24"/>
        </w:rPr>
        <w:t>Я предупрежде</w:t>
      </w:r>
      <w:proofErr w:type="gramStart"/>
      <w:r w:rsidRPr="00C72E5E">
        <w:rPr>
          <w:sz w:val="24"/>
          <w:szCs w:val="24"/>
        </w:rPr>
        <w:t>н(</w:t>
      </w:r>
      <w:proofErr w:type="gramEnd"/>
      <w:r w:rsidRPr="00C72E5E">
        <w:rPr>
          <w:sz w:val="24"/>
          <w:szCs w:val="24"/>
        </w:rPr>
        <w:t>а), что в случае нарушения настоящего Обязательства, буду нести дисциплинарную ответственность в соответствии с Трудовым кодексом Российской Федерации вплоть до увольнения с работы, а также предусмотренную в соответствии с законодательством Российской Федерации административную и уголовную ответственность.</w:t>
      </w:r>
    </w:p>
    <w:p w:rsidR="00573BE6" w:rsidRPr="00C72E5E" w:rsidRDefault="00573BE6" w:rsidP="00573BE6">
      <w:pPr>
        <w:tabs>
          <w:tab w:val="left" w:pos="9923"/>
        </w:tabs>
        <w:suppressAutoHyphens/>
        <w:ind w:left="360"/>
        <w:jc w:val="both"/>
        <w:rPr>
          <w:sz w:val="24"/>
          <w:szCs w:val="24"/>
        </w:rPr>
      </w:pPr>
    </w:p>
    <w:p w:rsidR="00573BE6" w:rsidRPr="00C72E5E" w:rsidRDefault="00573BE6" w:rsidP="00DC5018">
      <w:pPr>
        <w:tabs>
          <w:tab w:val="left" w:pos="9923"/>
        </w:tabs>
        <w:ind w:left="360"/>
        <w:jc w:val="both"/>
        <w:rPr>
          <w:sz w:val="24"/>
          <w:szCs w:val="24"/>
        </w:rPr>
      </w:pPr>
      <w:r w:rsidRPr="00C72E5E">
        <w:rPr>
          <w:sz w:val="24"/>
          <w:szCs w:val="24"/>
        </w:rPr>
        <w:t>«___» ___________ 20_</w:t>
      </w:r>
      <w:r w:rsidR="00DC5018">
        <w:rPr>
          <w:sz w:val="24"/>
          <w:szCs w:val="24"/>
        </w:rPr>
        <w:t>_</w:t>
      </w:r>
      <w:r w:rsidRPr="00C72E5E">
        <w:rPr>
          <w:sz w:val="24"/>
          <w:szCs w:val="24"/>
        </w:rPr>
        <w:t>_г.      ____________________         __________________________</w:t>
      </w:r>
    </w:p>
    <w:p w:rsidR="00573BE6" w:rsidRPr="00DC5018" w:rsidRDefault="00573BE6" w:rsidP="00573BE6">
      <w:pPr>
        <w:tabs>
          <w:tab w:val="left" w:pos="4253"/>
          <w:tab w:val="left" w:pos="7371"/>
        </w:tabs>
        <w:sectPr w:rsidR="00573BE6" w:rsidRPr="00DC5018" w:rsidSect="00573BE6">
          <w:pgSz w:w="11906" w:h="16838"/>
          <w:pgMar w:top="1134" w:right="850" w:bottom="1134" w:left="1701" w:header="709" w:footer="709" w:gutter="0"/>
          <w:cols w:space="708"/>
          <w:docGrid w:linePitch="360"/>
        </w:sectPr>
      </w:pPr>
      <w:r w:rsidRPr="00C72E5E">
        <w:rPr>
          <w:sz w:val="24"/>
          <w:szCs w:val="24"/>
        </w:rPr>
        <w:tab/>
      </w:r>
      <w:r w:rsidRPr="00DC5018">
        <w:t>(подпись)</w:t>
      </w:r>
      <w:r w:rsidRPr="00DC5018">
        <w:tab/>
        <w:t>(Ф.И.О.)</w:t>
      </w:r>
    </w:p>
    <w:p w:rsidR="00573BE6" w:rsidRPr="00C72E5E" w:rsidRDefault="00573BE6" w:rsidP="00573BE6">
      <w:pPr>
        <w:pStyle w:val="X"/>
        <w:numPr>
          <w:ilvl w:val="0"/>
          <w:numId w:val="0"/>
        </w:numPr>
        <w:spacing w:before="0"/>
        <w:ind w:left="5812"/>
        <w:rPr>
          <w:b w:val="0"/>
        </w:rPr>
      </w:pPr>
      <w:r w:rsidRPr="00C72E5E">
        <w:rPr>
          <w:b w:val="0"/>
        </w:rPr>
        <w:t>Приложение 2</w:t>
      </w:r>
    </w:p>
    <w:p w:rsidR="00573BE6" w:rsidRPr="00C72E5E" w:rsidRDefault="00573BE6" w:rsidP="00573BE6">
      <w:pPr>
        <w:ind w:left="5812" w:right="42"/>
        <w:rPr>
          <w:sz w:val="24"/>
          <w:szCs w:val="24"/>
        </w:rPr>
      </w:pPr>
      <w:r w:rsidRPr="00C72E5E">
        <w:rPr>
          <w:bCs/>
          <w:iCs/>
          <w:sz w:val="24"/>
          <w:szCs w:val="24"/>
        </w:rPr>
        <w:t xml:space="preserve">к </w:t>
      </w:r>
      <w:r w:rsidRPr="00C72E5E">
        <w:rPr>
          <w:sz w:val="24"/>
          <w:szCs w:val="24"/>
          <w:lang w:eastAsia="ar-SA"/>
        </w:rPr>
        <w:t xml:space="preserve">Положению </w:t>
      </w:r>
      <w:r w:rsidRPr="00C72E5E">
        <w:rPr>
          <w:sz w:val="24"/>
          <w:szCs w:val="24"/>
        </w:rPr>
        <w:t xml:space="preserve">об организации обработки персональных данных </w:t>
      </w:r>
      <w:r w:rsidRPr="00D305C7">
        <w:rPr>
          <w:sz w:val="24"/>
          <w:szCs w:val="24"/>
        </w:rPr>
        <w:t xml:space="preserve">в </w:t>
      </w:r>
      <w:r>
        <w:rPr>
          <w:sz w:val="24"/>
          <w:szCs w:val="24"/>
        </w:rPr>
        <w:t xml:space="preserve">МБУ ДО </w:t>
      </w:r>
      <w:r w:rsidR="00DC5018">
        <w:rPr>
          <w:sz w:val="24"/>
          <w:szCs w:val="24"/>
        </w:rPr>
        <w:t>«</w:t>
      </w:r>
      <w:proofErr w:type="spellStart"/>
      <w:r w:rsidR="00DC5018">
        <w:rPr>
          <w:sz w:val="24"/>
          <w:szCs w:val="24"/>
        </w:rPr>
        <w:t>Рыбновская</w:t>
      </w:r>
      <w:proofErr w:type="spellEnd"/>
      <w:r w:rsidR="00DC5018">
        <w:rPr>
          <w:sz w:val="24"/>
          <w:szCs w:val="24"/>
        </w:rPr>
        <w:t xml:space="preserve"> ДЮСШ»</w:t>
      </w:r>
    </w:p>
    <w:p w:rsidR="00573BE6" w:rsidRPr="00C72E5E" w:rsidRDefault="00573BE6" w:rsidP="00573BE6">
      <w:pPr>
        <w:ind w:right="42"/>
        <w:jc w:val="center"/>
        <w:rPr>
          <w:sz w:val="24"/>
          <w:szCs w:val="24"/>
        </w:rPr>
      </w:pPr>
    </w:p>
    <w:p w:rsidR="00573BE6" w:rsidRPr="00C72E5E" w:rsidRDefault="00573BE6" w:rsidP="00573BE6">
      <w:pPr>
        <w:ind w:right="42"/>
        <w:jc w:val="center"/>
        <w:rPr>
          <w:b/>
          <w:sz w:val="24"/>
          <w:szCs w:val="24"/>
        </w:rPr>
      </w:pPr>
      <w:r w:rsidRPr="00C72E5E">
        <w:rPr>
          <w:b/>
          <w:sz w:val="24"/>
          <w:szCs w:val="24"/>
        </w:rPr>
        <w:t>БЛАНК</w:t>
      </w:r>
    </w:p>
    <w:p w:rsidR="00573BE6" w:rsidRPr="00C72E5E" w:rsidRDefault="00573BE6" w:rsidP="00573BE6">
      <w:pPr>
        <w:ind w:right="42"/>
        <w:jc w:val="center"/>
        <w:rPr>
          <w:sz w:val="24"/>
          <w:szCs w:val="24"/>
        </w:rPr>
      </w:pPr>
    </w:p>
    <w:p w:rsidR="00573BE6" w:rsidRPr="00C72E5E" w:rsidRDefault="00573BE6" w:rsidP="00573BE6">
      <w:pPr>
        <w:jc w:val="center"/>
        <w:rPr>
          <w:b/>
          <w:sz w:val="24"/>
          <w:szCs w:val="24"/>
        </w:rPr>
      </w:pPr>
      <w:r w:rsidRPr="00C72E5E">
        <w:rPr>
          <w:b/>
          <w:sz w:val="24"/>
          <w:szCs w:val="24"/>
        </w:rPr>
        <w:t>Согласие на обработку персональных данных</w:t>
      </w:r>
    </w:p>
    <w:p w:rsidR="00573BE6" w:rsidRPr="00C72E5E" w:rsidRDefault="00573BE6" w:rsidP="00573BE6">
      <w:pPr>
        <w:jc w:val="center"/>
        <w:rPr>
          <w:b/>
          <w:sz w:val="24"/>
          <w:szCs w:val="24"/>
        </w:rPr>
      </w:pPr>
    </w:p>
    <w:p w:rsidR="00573BE6" w:rsidRPr="00C72E5E" w:rsidRDefault="00573BE6" w:rsidP="00573BE6">
      <w:pPr>
        <w:tabs>
          <w:tab w:val="left" w:pos="9355"/>
        </w:tabs>
        <w:ind w:firstLine="709"/>
        <w:jc w:val="both"/>
        <w:rPr>
          <w:sz w:val="24"/>
          <w:szCs w:val="24"/>
        </w:rPr>
      </w:pPr>
      <w:r w:rsidRPr="00C72E5E">
        <w:rPr>
          <w:bCs/>
          <w:sz w:val="24"/>
          <w:szCs w:val="24"/>
        </w:rPr>
        <w:t xml:space="preserve">Я, </w:t>
      </w:r>
      <w:r w:rsidR="00DC5018">
        <w:rPr>
          <w:bCs/>
          <w:sz w:val="24"/>
          <w:szCs w:val="24"/>
        </w:rPr>
        <w:t>_</w:t>
      </w:r>
      <w:r w:rsidRPr="00C72E5E">
        <w:rPr>
          <w:bCs/>
          <w:sz w:val="24"/>
          <w:szCs w:val="24"/>
          <w:u w:val="single"/>
        </w:rPr>
        <w:tab/>
      </w:r>
    </w:p>
    <w:p w:rsidR="00573BE6" w:rsidRPr="00DC5018" w:rsidRDefault="00573BE6" w:rsidP="00573BE6">
      <w:pPr>
        <w:tabs>
          <w:tab w:val="left" w:pos="1134"/>
        </w:tabs>
        <w:jc w:val="center"/>
      </w:pPr>
      <w:r w:rsidRPr="00DC5018">
        <w:t>(Фамилия, Имя, Отчество Субъекта персональных данных)</w:t>
      </w:r>
    </w:p>
    <w:p w:rsidR="00573BE6" w:rsidRPr="00C72E5E" w:rsidRDefault="00573BE6" w:rsidP="00573BE6">
      <w:pPr>
        <w:tabs>
          <w:tab w:val="left" w:pos="1134"/>
          <w:tab w:val="left" w:pos="9355"/>
        </w:tabs>
        <w:rPr>
          <w:sz w:val="24"/>
          <w:szCs w:val="24"/>
        </w:rPr>
      </w:pPr>
      <w:proofErr w:type="spellStart"/>
      <w:r w:rsidRPr="00C72E5E">
        <w:rPr>
          <w:sz w:val="24"/>
          <w:szCs w:val="24"/>
        </w:rPr>
        <w:t>_______________серия</w:t>
      </w:r>
      <w:proofErr w:type="spellEnd"/>
      <w:r w:rsidRPr="00C72E5E">
        <w:rPr>
          <w:sz w:val="24"/>
          <w:szCs w:val="24"/>
        </w:rPr>
        <w:t xml:space="preserve"> ________№_____________ выдан «___» ____ 20__г.</w:t>
      </w:r>
      <w:r w:rsidRPr="00C72E5E">
        <w:rPr>
          <w:sz w:val="24"/>
          <w:szCs w:val="24"/>
          <w:u w:val="single"/>
        </w:rPr>
        <w:tab/>
      </w:r>
    </w:p>
    <w:p w:rsidR="00573BE6" w:rsidRPr="00DC5018" w:rsidRDefault="00573BE6" w:rsidP="00DC5018">
      <w:pPr>
        <w:tabs>
          <w:tab w:val="left" w:pos="1134"/>
        </w:tabs>
        <w:jc w:val="center"/>
      </w:pPr>
      <w:r w:rsidRPr="00DC5018">
        <w:t>(вид основного документа, удостоверяющий личность)</w:t>
      </w:r>
    </w:p>
    <w:p w:rsidR="00573BE6" w:rsidRPr="00C72E5E" w:rsidRDefault="00DC5018" w:rsidP="00573BE6">
      <w:pPr>
        <w:tabs>
          <w:tab w:val="left" w:pos="9355"/>
        </w:tabs>
        <w:jc w:val="both"/>
        <w:rPr>
          <w:sz w:val="24"/>
          <w:szCs w:val="24"/>
        </w:rPr>
      </w:pPr>
      <w:r>
        <w:rPr>
          <w:sz w:val="24"/>
          <w:szCs w:val="24"/>
          <w:u w:val="single"/>
        </w:rPr>
        <w:t>_____________________________________________________________________________</w:t>
      </w:r>
      <w:r w:rsidR="00573BE6" w:rsidRPr="00C72E5E">
        <w:rPr>
          <w:sz w:val="24"/>
          <w:szCs w:val="24"/>
        </w:rPr>
        <w:t>,</w:t>
      </w:r>
    </w:p>
    <w:p w:rsidR="00573BE6" w:rsidRPr="00DC5018" w:rsidRDefault="00573BE6" w:rsidP="00573BE6">
      <w:pPr>
        <w:tabs>
          <w:tab w:val="left" w:pos="1134"/>
        </w:tabs>
        <w:jc w:val="center"/>
      </w:pPr>
      <w:r w:rsidRPr="00DC5018">
        <w:t>(сведения о дате выдачи указанного документа и выдавшем его органе)</w:t>
      </w:r>
    </w:p>
    <w:p w:rsidR="00573BE6" w:rsidRPr="00C72E5E" w:rsidRDefault="00573BE6" w:rsidP="00573BE6">
      <w:pPr>
        <w:tabs>
          <w:tab w:val="left" w:pos="9356"/>
        </w:tabs>
        <w:ind w:right="-2"/>
        <w:jc w:val="both"/>
        <w:rPr>
          <w:sz w:val="24"/>
          <w:szCs w:val="24"/>
        </w:rPr>
      </w:pPr>
      <w:proofErr w:type="gramStart"/>
      <w:r w:rsidRPr="00C72E5E">
        <w:rPr>
          <w:sz w:val="24"/>
          <w:szCs w:val="24"/>
        </w:rPr>
        <w:t>проживающий</w:t>
      </w:r>
      <w:proofErr w:type="gramEnd"/>
      <w:r w:rsidRPr="00C72E5E">
        <w:rPr>
          <w:sz w:val="24"/>
          <w:szCs w:val="24"/>
        </w:rPr>
        <w:t xml:space="preserve"> по адресу: </w:t>
      </w:r>
      <w:r w:rsidRPr="00C72E5E">
        <w:rPr>
          <w:sz w:val="24"/>
          <w:szCs w:val="24"/>
          <w:u w:val="single"/>
        </w:rPr>
        <w:tab/>
      </w:r>
    </w:p>
    <w:p w:rsidR="00573BE6" w:rsidRPr="00C72E5E" w:rsidRDefault="00DC5018" w:rsidP="00573BE6">
      <w:pPr>
        <w:tabs>
          <w:tab w:val="left" w:pos="9355"/>
        </w:tabs>
        <w:jc w:val="both"/>
        <w:rPr>
          <w:sz w:val="24"/>
          <w:szCs w:val="24"/>
        </w:rPr>
      </w:pPr>
      <w:r>
        <w:rPr>
          <w:sz w:val="24"/>
          <w:szCs w:val="24"/>
          <w:u w:val="single"/>
        </w:rPr>
        <w:t>_____________________________________________________________________________.</w:t>
      </w:r>
    </w:p>
    <w:p w:rsidR="00573BE6" w:rsidRPr="00C72E5E" w:rsidRDefault="00573BE6" w:rsidP="00573BE6">
      <w:pPr>
        <w:tabs>
          <w:tab w:val="left" w:pos="1134"/>
        </w:tabs>
        <w:suppressAutoHyphens/>
        <w:jc w:val="both"/>
        <w:rPr>
          <w:sz w:val="24"/>
          <w:szCs w:val="24"/>
        </w:rPr>
      </w:pPr>
      <w:r w:rsidRPr="00C72E5E">
        <w:rPr>
          <w:b/>
          <w:sz w:val="24"/>
          <w:szCs w:val="24"/>
        </w:rPr>
        <w:t>В лице представителя субъекта персональных данных</w:t>
      </w:r>
      <w:r w:rsidRPr="00C72E5E">
        <w:rPr>
          <w:sz w:val="24"/>
          <w:szCs w:val="24"/>
        </w:rPr>
        <w:t xml:space="preserve"> (заполняется в случае получения согласия от представителя субъекта персональных данных)</w:t>
      </w:r>
    </w:p>
    <w:p w:rsidR="00573BE6" w:rsidRPr="00C72E5E" w:rsidRDefault="00573BE6" w:rsidP="00573BE6">
      <w:pPr>
        <w:tabs>
          <w:tab w:val="left" w:pos="9355"/>
        </w:tabs>
        <w:rPr>
          <w:sz w:val="24"/>
          <w:szCs w:val="24"/>
          <w:u w:val="single"/>
        </w:rPr>
      </w:pPr>
      <w:r w:rsidRPr="00C72E5E">
        <w:rPr>
          <w:sz w:val="24"/>
          <w:szCs w:val="24"/>
          <w:u w:val="single"/>
        </w:rPr>
        <w:tab/>
      </w:r>
    </w:p>
    <w:p w:rsidR="00573BE6" w:rsidRPr="00DC5018" w:rsidRDefault="00573BE6" w:rsidP="00573BE6">
      <w:pPr>
        <w:tabs>
          <w:tab w:val="left" w:pos="1134"/>
        </w:tabs>
        <w:jc w:val="center"/>
      </w:pPr>
      <w:r w:rsidRPr="00DC5018">
        <w:t>(Фамилия, Имя, Отчество представителя)</w:t>
      </w:r>
    </w:p>
    <w:p w:rsidR="00573BE6" w:rsidRPr="00C72E5E" w:rsidRDefault="00573BE6" w:rsidP="00573BE6">
      <w:pPr>
        <w:tabs>
          <w:tab w:val="left" w:pos="1134"/>
          <w:tab w:val="left" w:pos="9355"/>
        </w:tabs>
        <w:rPr>
          <w:sz w:val="24"/>
          <w:szCs w:val="24"/>
        </w:rPr>
      </w:pPr>
      <w:proofErr w:type="spellStart"/>
      <w:r w:rsidRPr="00C72E5E">
        <w:rPr>
          <w:sz w:val="24"/>
          <w:szCs w:val="24"/>
        </w:rPr>
        <w:t>_______________серия</w:t>
      </w:r>
      <w:proofErr w:type="spellEnd"/>
      <w:r w:rsidRPr="00C72E5E">
        <w:rPr>
          <w:sz w:val="24"/>
          <w:szCs w:val="24"/>
        </w:rPr>
        <w:t xml:space="preserve"> ________№_____________ выдан «___» ____ 20__г.</w:t>
      </w:r>
      <w:r w:rsidRPr="00C72E5E">
        <w:rPr>
          <w:sz w:val="24"/>
          <w:szCs w:val="24"/>
          <w:u w:val="single"/>
        </w:rPr>
        <w:tab/>
      </w:r>
    </w:p>
    <w:p w:rsidR="00573BE6" w:rsidRPr="00DC5018" w:rsidRDefault="00573BE6" w:rsidP="00DC5018">
      <w:pPr>
        <w:tabs>
          <w:tab w:val="left" w:pos="1134"/>
        </w:tabs>
        <w:jc w:val="center"/>
      </w:pPr>
      <w:r w:rsidRPr="00DC5018">
        <w:t>(вид основного документа, удостоверяющий личность)</w:t>
      </w:r>
    </w:p>
    <w:p w:rsidR="00573BE6" w:rsidRPr="00C72E5E" w:rsidRDefault="00DC5018" w:rsidP="00573BE6">
      <w:pPr>
        <w:tabs>
          <w:tab w:val="left" w:pos="9355"/>
        </w:tabs>
        <w:jc w:val="both"/>
        <w:rPr>
          <w:sz w:val="24"/>
          <w:szCs w:val="24"/>
        </w:rPr>
      </w:pPr>
      <w:r>
        <w:rPr>
          <w:sz w:val="24"/>
          <w:szCs w:val="24"/>
          <w:u w:val="single"/>
        </w:rPr>
        <w:t>_____________________________________________________________________________</w:t>
      </w:r>
      <w:r w:rsidR="00573BE6" w:rsidRPr="00C72E5E">
        <w:rPr>
          <w:sz w:val="24"/>
          <w:szCs w:val="24"/>
        </w:rPr>
        <w:t>,</w:t>
      </w:r>
    </w:p>
    <w:p w:rsidR="00573BE6" w:rsidRPr="00DC5018" w:rsidRDefault="00573BE6" w:rsidP="00573BE6">
      <w:pPr>
        <w:tabs>
          <w:tab w:val="left" w:pos="1134"/>
        </w:tabs>
        <w:jc w:val="center"/>
      </w:pPr>
      <w:r w:rsidRPr="00DC5018">
        <w:t>(сведения о дате выдачи указанного документа и выдавшем его органе)</w:t>
      </w:r>
    </w:p>
    <w:p w:rsidR="00573BE6" w:rsidRPr="00C72E5E" w:rsidRDefault="00573BE6" w:rsidP="00573BE6">
      <w:pPr>
        <w:tabs>
          <w:tab w:val="left" w:pos="9356"/>
        </w:tabs>
        <w:ind w:right="-1"/>
        <w:rPr>
          <w:sz w:val="24"/>
          <w:szCs w:val="24"/>
        </w:rPr>
      </w:pPr>
      <w:proofErr w:type="gramStart"/>
      <w:r w:rsidRPr="00C72E5E">
        <w:rPr>
          <w:sz w:val="24"/>
          <w:szCs w:val="24"/>
        </w:rPr>
        <w:t>проживающий</w:t>
      </w:r>
      <w:proofErr w:type="gramEnd"/>
      <w:r w:rsidRPr="00C72E5E">
        <w:rPr>
          <w:sz w:val="24"/>
          <w:szCs w:val="24"/>
        </w:rPr>
        <w:t xml:space="preserve"> по адресу: </w:t>
      </w:r>
      <w:r w:rsidRPr="00C72E5E">
        <w:rPr>
          <w:sz w:val="24"/>
          <w:szCs w:val="24"/>
          <w:u w:val="single"/>
        </w:rPr>
        <w:tab/>
      </w:r>
    </w:p>
    <w:p w:rsidR="00573BE6" w:rsidRPr="00C72E5E" w:rsidRDefault="00573BE6" w:rsidP="00573BE6">
      <w:pPr>
        <w:tabs>
          <w:tab w:val="left" w:pos="9356"/>
        </w:tabs>
        <w:ind w:right="-143"/>
        <w:jc w:val="both"/>
        <w:rPr>
          <w:sz w:val="24"/>
          <w:szCs w:val="24"/>
        </w:rPr>
      </w:pPr>
      <w:r w:rsidRPr="00C72E5E">
        <w:rPr>
          <w:sz w:val="24"/>
          <w:szCs w:val="24"/>
          <w:u w:val="single"/>
        </w:rPr>
        <w:tab/>
      </w:r>
      <w:r w:rsidRPr="00C72E5E">
        <w:rPr>
          <w:sz w:val="24"/>
          <w:szCs w:val="24"/>
        </w:rPr>
        <w:t>,</w:t>
      </w:r>
    </w:p>
    <w:p w:rsidR="00573BE6" w:rsidRPr="00C72E5E" w:rsidRDefault="00573BE6" w:rsidP="00573BE6">
      <w:pPr>
        <w:tabs>
          <w:tab w:val="left" w:pos="9356"/>
        </w:tabs>
        <w:suppressAutoHyphens/>
        <w:jc w:val="both"/>
        <w:rPr>
          <w:sz w:val="24"/>
          <w:szCs w:val="24"/>
        </w:rPr>
      </w:pPr>
      <w:proofErr w:type="gramStart"/>
      <w:r w:rsidRPr="00C72E5E">
        <w:rPr>
          <w:sz w:val="24"/>
          <w:szCs w:val="24"/>
        </w:rPr>
        <w:t>действующий</w:t>
      </w:r>
      <w:proofErr w:type="gramEnd"/>
      <w:r w:rsidRPr="00C72E5E">
        <w:rPr>
          <w:sz w:val="24"/>
          <w:szCs w:val="24"/>
        </w:rPr>
        <w:t xml:space="preserve"> от имени субъекта персональных данных на основании </w:t>
      </w:r>
      <w:r w:rsidRPr="00C72E5E">
        <w:rPr>
          <w:sz w:val="24"/>
          <w:szCs w:val="24"/>
          <w:u w:val="single"/>
        </w:rPr>
        <w:tab/>
      </w:r>
    </w:p>
    <w:p w:rsidR="00573BE6" w:rsidRPr="00C72E5E" w:rsidRDefault="00573BE6" w:rsidP="00573BE6">
      <w:pPr>
        <w:tabs>
          <w:tab w:val="left" w:pos="9356"/>
        </w:tabs>
        <w:suppressAutoHyphens/>
        <w:rPr>
          <w:sz w:val="24"/>
          <w:szCs w:val="24"/>
        </w:rPr>
      </w:pPr>
      <w:r w:rsidRPr="00C72E5E">
        <w:rPr>
          <w:sz w:val="24"/>
          <w:szCs w:val="24"/>
          <w:u w:val="single"/>
        </w:rPr>
        <w:tab/>
      </w:r>
    </w:p>
    <w:p w:rsidR="00573BE6" w:rsidRPr="00DC5018" w:rsidRDefault="00573BE6" w:rsidP="00573BE6">
      <w:pPr>
        <w:tabs>
          <w:tab w:val="left" w:pos="1134"/>
        </w:tabs>
        <w:ind w:right="-2"/>
        <w:jc w:val="center"/>
      </w:pPr>
      <w:r w:rsidRPr="00DC5018">
        <w:t>(реквизиты доверенности или иного документа, подтверждающего полномочия представителя)</w:t>
      </w:r>
    </w:p>
    <w:p w:rsidR="00573BE6" w:rsidRPr="00C72E5E" w:rsidRDefault="00573BE6" w:rsidP="00573BE6">
      <w:pPr>
        <w:tabs>
          <w:tab w:val="left" w:pos="1134"/>
        </w:tabs>
        <w:suppressAutoHyphens/>
        <w:jc w:val="both"/>
        <w:rPr>
          <w:sz w:val="24"/>
          <w:szCs w:val="24"/>
        </w:rPr>
      </w:pPr>
      <w:r w:rsidRPr="00C72E5E">
        <w:rPr>
          <w:sz w:val="24"/>
          <w:szCs w:val="24"/>
        </w:rPr>
        <w:t>своей волей и в своем интересе</w:t>
      </w:r>
      <w:r w:rsidRPr="00C72E5E">
        <w:rPr>
          <w:b/>
          <w:sz w:val="24"/>
          <w:szCs w:val="24"/>
        </w:rPr>
        <w:t xml:space="preserve"> даю согласие </w:t>
      </w:r>
      <w:r>
        <w:rPr>
          <w:sz w:val="24"/>
          <w:szCs w:val="24"/>
        </w:rPr>
        <w:t xml:space="preserve">МБУ ДО </w:t>
      </w:r>
      <w:r w:rsidR="00DC5018">
        <w:rPr>
          <w:sz w:val="24"/>
          <w:szCs w:val="24"/>
        </w:rPr>
        <w:t>«</w:t>
      </w:r>
      <w:proofErr w:type="spellStart"/>
      <w:r w:rsidR="00DC5018">
        <w:rPr>
          <w:sz w:val="24"/>
          <w:szCs w:val="24"/>
        </w:rPr>
        <w:t>Рыбновская</w:t>
      </w:r>
      <w:proofErr w:type="spellEnd"/>
      <w:r w:rsidR="00DC5018">
        <w:rPr>
          <w:sz w:val="24"/>
          <w:szCs w:val="24"/>
        </w:rPr>
        <w:t xml:space="preserve"> ДЮСШ»</w:t>
      </w:r>
      <w:r w:rsidRPr="00D305C7">
        <w:rPr>
          <w:sz w:val="24"/>
          <w:szCs w:val="24"/>
        </w:rPr>
        <w:t xml:space="preserve"> (далее – Оператор), зарегистрированному по адресу: </w:t>
      </w:r>
      <w:r>
        <w:rPr>
          <w:sz w:val="24"/>
          <w:szCs w:val="24"/>
        </w:rPr>
        <w:t>391110, Рязанская обл., г</w:t>
      </w:r>
      <w:proofErr w:type="gramStart"/>
      <w:r>
        <w:rPr>
          <w:sz w:val="24"/>
          <w:szCs w:val="24"/>
        </w:rPr>
        <w:t>.Р</w:t>
      </w:r>
      <w:proofErr w:type="gramEnd"/>
      <w:r>
        <w:rPr>
          <w:sz w:val="24"/>
          <w:szCs w:val="24"/>
        </w:rPr>
        <w:t xml:space="preserve">ыбное, </w:t>
      </w:r>
      <w:proofErr w:type="spellStart"/>
      <w:r>
        <w:rPr>
          <w:sz w:val="24"/>
          <w:szCs w:val="24"/>
        </w:rPr>
        <w:t>Набережны</w:t>
      </w:r>
      <w:proofErr w:type="spellEnd"/>
      <w:r>
        <w:rPr>
          <w:sz w:val="24"/>
          <w:szCs w:val="24"/>
        </w:rPr>
        <w:t xml:space="preserve"> переулок, д.2</w:t>
      </w:r>
      <w:r w:rsidRPr="00C72E5E">
        <w:rPr>
          <w:b/>
          <w:sz w:val="24"/>
          <w:szCs w:val="24"/>
        </w:rPr>
        <w:t>на обработку своих персональных данных</w:t>
      </w:r>
      <w:r w:rsidRPr="00C72E5E">
        <w:rPr>
          <w:sz w:val="24"/>
          <w:szCs w:val="24"/>
        </w:rPr>
        <w:t xml:space="preserve"> как с использованием средств автоматизации, так и без использования таких средств включая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w:t>
      </w:r>
      <w:r w:rsidRPr="00C72E5E">
        <w:rPr>
          <w:b/>
          <w:sz w:val="24"/>
          <w:szCs w:val="24"/>
        </w:rPr>
        <w:t>следующих категорий</w:t>
      </w:r>
      <w:r w:rsidRPr="00C72E5E">
        <w:rPr>
          <w:sz w:val="24"/>
          <w:szCs w:val="24"/>
        </w:rPr>
        <w:t>:</w:t>
      </w:r>
    </w:p>
    <w:p w:rsidR="00573BE6" w:rsidRPr="00C72E5E" w:rsidRDefault="00DC5018" w:rsidP="00573BE6">
      <w:pPr>
        <w:tabs>
          <w:tab w:val="left" w:pos="9355"/>
        </w:tabs>
        <w:suppressAutoHyphens/>
        <w:jc w:val="both"/>
        <w:rPr>
          <w:sz w:val="24"/>
          <w:szCs w:val="24"/>
        </w:rPr>
      </w:pPr>
      <w:r>
        <w:rPr>
          <w:sz w:val="24"/>
          <w:szCs w:val="24"/>
          <w:u w:val="single"/>
        </w:rPr>
        <w:t>_____________________________________________________________________________</w:t>
      </w:r>
      <w:r w:rsidR="00573BE6" w:rsidRPr="00C72E5E">
        <w:rPr>
          <w:sz w:val="24"/>
          <w:szCs w:val="24"/>
        </w:rPr>
        <w:t>.</w:t>
      </w:r>
    </w:p>
    <w:p w:rsidR="00573BE6" w:rsidRPr="00C72E5E" w:rsidRDefault="00573BE6" w:rsidP="00573BE6">
      <w:pPr>
        <w:jc w:val="center"/>
      </w:pPr>
      <w:r w:rsidRPr="00C72E5E">
        <w:t>(перечень персональных данных)</w:t>
      </w:r>
    </w:p>
    <w:p w:rsidR="00573BE6" w:rsidRPr="00C72E5E" w:rsidRDefault="00573BE6" w:rsidP="00573BE6">
      <w:pPr>
        <w:tabs>
          <w:tab w:val="left" w:pos="9355"/>
        </w:tabs>
        <w:suppressAutoHyphens/>
        <w:rPr>
          <w:sz w:val="24"/>
          <w:szCs w:val="24"/>
          <w:u w:val="single"/>
        </w:rPr>
      </w:pPr>
      <w:r w:rsidRPr="00C72E5E">
        <w:rPr>
          <w:b/>
          <w:sz w:val="24"/>
          <w:szCs w:val="24"/>
        </w:rPr>
        <w:t xml:space="preserve">Вышеуказанные персональные данные могут обрабатываться только с целью </w:t>
      </w:r>
      <w:r w:rsidRPr="00C72E5E">
        <w:rPr>
          <w:sz w:val="24"/>
          <w:szCs w:val="24"/>
          <w:u w:val="single"/>
        </w:rPr>
        <w:tab/>
      </w:r>
    </w:p>
    <w:p w:rsidR="00573BE6" w:rsidRPr="00C72E5E" w:rsidRDefault="00573BE6" w:rsidP="00573BE6">
      <w:pPr>
        <w:tabs>
          <w:tab w:val="left" w:pos="9355"/>
        </w:tabs>
        <w:suppressAutoHyphens/>
        <w:rPr>
          <w:sz w:val="24"/>
          <w:szCs w:val="24"/>
          <w:u w:val="single"/>
        </w:rPr>
      </w:pPr>
      <w:r w:rsidRPr="00C72E5E">
        <w:rPr>
          <w:sz w:val="24"/>
          <w:szCs w:val="24"/>
          <w:u w:val="single"/>
        </w:rPr>
        <w:tab/>
      </w:r>
    </w:p>
    <w:p w:rsidR="00573BE6" w:rsidRPr="00C72E5E" w:rsidRDefault="00573BE6" w:rsidP="00573BE6">
      <w:pPr>
        <w:jc w:val="center"/>
      </w:pPr>
      <w:r w:rsidRPr="00C72E5E">
        <w:t>(перечень целей обработки)</w:t>
      </w:r>
    </w:p>
    <w:p w:rsidR="00573BE6" w:rsidRPr="00C72E5E" w:rsidRDefault="00573BE6" w:rsidP="00573BE6">
      <w:pPr>
        <w:tabs>
          <w:tab w:val="left" w:pos="9355"/>
        </w:tabs>
        <w:suppressAutoHyphens/>
        <w:rPr>
          <w:b/>
          <w:sz w:val="24"/>
          <w:szCs w:val="24"/>
          <w:u w:val="single"/>
        </w:rPr>
      </w:pPr>
      <w:r w:rsidRPr="00C72E5E">
        <w:rPr>
          <w:b/>
          <w:sz w:val="24"/>
          <w:szCs w:val="24"/>
        </w:rPr>
        <w:t>Даю согласие на передачу своих персональных данных</w:t>
      </w:r>
      <w:r w:rsidRPr="00C72E5E">
        <w:rPr>
          <w:sz w:val="24"/>
          <w:szCs w:val="24"/>
        </w:rPr>
        <w:t xml:space="preserve">: </w:t>
      </w:r>
      <w:r w:rsidRPr="00C72E5E">
        <w:rPr>
          <w:sz w:val="24"/>
          <w:szCs w:val="24"/>
          <w:u w:val="single"/>
        </w:rPr>
        <w:tab/>
      </w:r>
    </w:p>
    <w:p w:rsidR="00573BE6" w:rsidRPr="00C72E5E" w:rsidRDefault="00573BE6" w:rsidP="00573BE6">
      <w:pPr>
        <w:tabs>
          <w:tab w:val="left" w:pos="9355"/>
        </w:tabs>
        <w:suppressAutoHyphens/>
        <w:jc w:val="center"/>
        <w:rPr>
          <w:sz w:val="24"/>
          <w:szCs w:val="24"/>
          <w:u w:val="single"/>
        </w:rPr>
      </w:pPr>
      <w:r w:rsidRPr="00C72E5E">
        <w:rPr>
          <w:sz w:val="24"/>
          <w:szCs w:val="24"/>
          <w:u w:val="single"/>
        </w:rPr>
        <w:tab/>
      </w:r>
    </w:p>
    <w:p w:rsidR="00573BE6" w:rsidRPr="00A90D37" w:rsidRDefault="00573BE6" w:rsidP="00573BE6">
      <w:pPr>
        <w:tabs>
          <w:tab w:val="left" w:pos="9355"/>
        </w:tabs>
        <w:suppressAutoHyphens/>
        <w:jc w:val="center"/>
      </w:pPr>
      <w:r w:rsidRPr="00C72E5E">
        <w:rPr>
          <w:sz w:val="24"/>
          <w:szCs w:val="24"/>
        </w:rPr>
        <w:t>(</w:t>
      </w:r>
      <w:r w:rsidRPr="00A90D37">
        <w:t>указать полное наименование юридического лица; фамилия, имя, отчество и адрес физического лица; передачу которым дается согласие)</w:t>
      </w:r>
    </w:p>
    <w:p w:rsidR="00573BE6" w:rsidRPr="00C72E5E" w:rsidRDefault="00573BE6" w:rsidP="00573BE6">
      <w:pPr>
        <w:tabs>
          <w:tab w:val="left" w:pos="9922"/>
        </w:tabs>
        <w:suppressAutoHyphens/>
        <w:ind w:firstLine="709"/>
        <w:jc w:val="both"/>
        <w:rPr>
          <w:sz w:val="24"/>
          <w:szCs w:val="24"/>
        </w:rPr>
      </w:pPr>
      <w:r w:rsidRPr="00C72E5E">
        <w:rPr>
          <w:sz w:val="24"/>
          <w:szCs w:val="24"/>
        </w:rPr>
        <w:t>Настоящее согласие на обработку персональных данных действует с момента его представления Оператору до «__» _________ 20___ г. или на период действия ________________ и может быть отозвано мной в любое время путем подачи Оператору заявления в простой письменной форме. В этом случае Оператор прекращает обработку персональных данных Субъекта и уничтожает их в течение 30 (тридцати) дней с момента получения Оператором заявления.</w:t>
      </w:r>
    </w:p>
    <w:p w:rsidR="00573BE6" w:rsidRPr="00C72E5E" w:rsidRDefault="00573BE6" w:rsidP="00573BE6">
      <w:pPr>
        <w:ind w:firstLine="709"/>
        <w:jc w:val="both"/>
        <w:rPr>
          <w:sz w:val="24"/>
          <w:szCs w:val="24"/>
        </w:rPr>
      </w:pPr>
      <w:proofErr w:type="gramStart"/>
      <w:r w:rsidRPr="00C72E5E">
        <w:rPr>
          <w:sz w:val="24"/>
          <w:szCs w:val="24"/>
        </w:rPr>
        <w:t xml:space="preserve">В соответствии со статьей 21, частью 5 Федерального закона от 27 июля 2006г. №152-ФЗ «О персональных данных» Оператор не прекращает обработку персональных данных Субъекта и не уничтожает их в следующих случаях: иное предусмотрено договором, стороной которого, </w:t>
      </w:r>
      <w:proofErr w:type="spellStart"/>
      <w:r w:rsidRPr="00C72E5E">
        <w:rPr>
          <w:sz w:val="24"/>
          <w:szCs w:val="24"/>
        </w:rPr>
        <w:t>выгодоприобретателем</w:t>
      </w:r>
      <w:proofErr w:type="spellEnd"/>
      <w:r w:rsidRPr="00C72E5E">
        <w:rPr>
          <w:sz w:val="24"/>
          <w:szCs w:val="24"/>
        </w:rPr>
        <w:t xml:space="preserve"> или поручителем по которому является Субъект; Оператор вправе осуществлять обработку персональных данных без согласия Субъекта на основаниях, предусмотренных федеральными законами;</w:t>
      </w:r>
      <w:proofErr w:type="gramEnd"/>
      <w:r w:rsidRPr="00C72E5E">
        <w:rPr>
          <w:sz w:val="24"/>
          <w:szCs w:val="24"/>
        </w:rPr>
        <w:t xml:space="preserve"> не истекли сроки обработки персональных данных Субъекта, установленные федеральными законами РФ и иными нормативными актами.</w:t>
      </w:r>
    </w:p>
    <w:p w:rsidR="00573BE6" w:rsidRPr="00C72E5E" w:rsidRDefault="00573BE6" w:rsidP="00573BE6">
      <w:pPr>
        <w:tabs>
          <w:tab w:val="left" w:pos="9923"/>
        </w:tabs>
        <w:jc w:val="center"/>
        <w:rPr>
          <w:sz w:val="24"/>
          <w:szCs w:val="24"/>
        </w:rPr>
      </w:pPr>
    </w:p>
    <w:p w:rsidR="00573BE6" w:rsidRPr="00C72E5E" w:rsidRDefault="00573BE6" w:rsidP="00573BE6">
      <w:pPr>
        <w:tabs>
          <w:tab w:val="left" w:pos="9923"/>
        </w:tabs>
        <w:jc w:val="center"/>
        <w:rPr>
          <w:sz w:val="24"/>
          <w:szCs w:val="24"/>
        </w:rPr>
      </w:pPr>
      <w:r w:rsidRPr="00C72E5E">
        <w:rPr>
          <w:sz w:val="24"/>
          <w:szCs w:val="24"/>
        </w:rPr>
        <w:t>«___» ___________ 20__г.          ____________________         __________________________</w:t>
      </w:r>
    </w:p>
    <w:p w:rsidR="00573BE6" w:rsidRPr="00A90D37" w:rsidRDefault="00573BE6" w:rsidP="00573BE6">
      <w:pPr>
        <w:tabs>
          <w:tab w:val="left" w:pos="4253"/>
          <w:tab w:val="left" w:pos="7371"/>
        </w:tabs>
      </w:pPr>
      <w:r w:rsidRPr="00C72E5E">
        <w:rPr>
          <w:sz w:val="24"/>
          <w:szCs w:val="24"/>
        </w:rPr>
        <w:tab/>
      </w:r>
      <w:r w:rsidRPr="00A90D37">
        <w:t>(подпись)</w:t>
      </w:r>
      <w:r w:rsidRPr="00A90D37">
        <w:tab/>
        <w:t>(Ф.И.О.)</w:t>
      </w:r>
    </w:p>
    <w:p w:rsidR="00573BE6" w:rsidRPr="00A90D37" w:rsidRDefault="00573BE6" w:rsidP="00573BE6">
      <w:pPr>
        <w:sectPr w:rsidR="00573BE6" w:rsidRPr="00A90D37" w:rsidSect="00573BE6">
          <w:pgSz w:w="11906" w:h="16838"/>
          <w:pgMar w:top="1134" w:right="850" w:bottom="1134" w:left="1701" w:header="709" w:footer="709" w:gutter="0"/>
          <w:cols w:space="708"/>
          <w:docGrid w:linePitch="360"/>
        </w:sectPr>
      </w:pPr>
    </w:p>
    <w:p w:rsidR="00573BE6" w:rsidRPr="00C72E5E" w:rsidRDefault="00573BE6" w:rsidP="00573BE6">
      <w:pPr>
        <w:pStyle w:val="X"/>
        <w:numPr>
          <w:ilvl w:val="0"/>
          <w:numId w:val="0"/>
        </w:numPr>
        <w:ind w:left="5812"/>
        <w:rPr>
          <w:b w:val="0"/>
        </w:rPr>
      </w:pPr>
      <w:r w:rsidRPr="00C72E5E">
        <w:rPr>
          <w:b w:val="0"/>
        </w:rPr>
        <w:t>Приложение 3</w:t>
      </w:r>
    </w:p>
    <w:p w:rsidR="00573BE6" w:rsidRPr="00C72E5E" w:rsidRDefault="00573BE6" w:rsidP="00573BE6">
      <w:pPr>
        <w:ind w:left="5812" w:right="42"/>
        <w:rPr>
          <w:b/>
          <w:sz w:val="24"/>
          <w:szCs w:val="24"/>
        </w:rPr>
      </w:pPr>
      <w:r w:rsidRPr="00C72E5E">
        <w:rPr>
          <w:bCs/>
          <w:iCs/>
          <w:sz w:val="24"/>
          <w:szCs w:val="24"/>
        </w:rPr>
        <w:t xml:space="preserve">к </w:t>
      </w:r>
      <w:r w:rsidRPr="00C72E5E">
        <w:rPr>
          <w:sz w:val="24"/>
          <w:szCs w:val="24"/>
          <w:lang w:eastAsia="ar-SA"/>
        </w:rPr>
        <w:t xml:space="preserve">Положению </w:t>
      </w:r>
      <w:r w:rsidRPr="00C72E5E">
        <w:rPr>
          <w:sz w:val="24"/>
          <w:szCs w:val="24"/>
        </w:rPr>
        <w:t xml:space="preserve">об организации обработки персональных данных в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p>
    <w:p w:rsidR="00573BE6" w:rsidRPr="00C72E5E" w:rsidRDefault="00573BE6" w:rsidP="00573BE6">
      <w:pPr>
        <w:ind w:right="7"/>
        <w:jc w:val="center"/>
        <w:rPr>
          <w:b/>
          <w:sz w:val="24"/>
          <w:szCs w:val="24"/>
        </w:rPr>
      </w:pPr>
      <w:r w:rsidRPr="00C72E5E">
        <w:rPr>
          <w:b/>
          <w:sz w:val="24"/>
          <w:szCs w:val="24"/>
        </w:rPr>
        <w:t>ФОРМА</w:t>
      </w:r>
    </w:p>
    <w:p w:rsidR="00573BE6" w:rsidRPr="00C72E5E" w:rsidRDefault="00573BE6" w:rsidP="00573BE6">
      <w:pPr>
        <w:ind w:right="7"/>
        <w:jc w:val="center"/>
        <w:rPr>
          <w:b/>
          <w:sz w:val="24"/>
          <w:szCs w:val="24"/>
        </w:rPr>
      </w:pPr>
    </w:p>
    <w:p w:rsidR="00573BE6" w:rsidRPr="00C72E5E" w:rsidRDefault="00573BE6" w:rsidP="00573BE6">
      <w:pPr>
        <w:ind w:right="7"/>
        <w:jc w:val="center"/>
        <w:rPr>
          <w:b/>
          <w:sz w:val="24"/>
          <w:szCs w:val="24"/>
        </w:rPr>
      </w:pPr>
      <w:r w:rsidRPr="00C72E5E">
        <w:rPr>
          <w:b/>
          <w:sz w:val="24"/>
          <w:szCs w:val="24"/>
        </w:rPr>
        <w:t>Разъяснение субъекту персональных данных</w:t>
      </w:r>
    </w:p>
    <w:p w:rsidR="00573BE6" w:rsidRPr="00C72E5E" w:rsidRDefault="00573BE6" w:rsidP="00573BE6">
      <w:pPr>
        <w:ind w:right="7"/>
        <w:jc w:val="center"/>
        <w:rPr>
          <w:b/>
          <w:sz w:val="24"/>
          <w:szCs w:val="24"/>
        </w:rPr>
      </w:pPr>
      <w:r w:rsidRPr="00C72E5E">
        <w:rPr>
          <w:b/>
          <w:sz w:val="24"/>
          <w:szCs w:val="24"/>
        </w:rPr>
        <w:t>юридических последствий отказа предоставить свои персональные данные</w:t>
      </w:r>
    </w:p>
    <w:p w:rsidR="00573BE6" w:rsidRPr="00C72E5E" w:rsidRDefault="00573BE6" w:rsidP="00573BE6">
      <w:pPr>
        <w:ind w:right="7"/>
        <w:jc w:val="center"/>
        <w:rPr>
          <w:b/>
          <w:sz w:val="24"/>
          <w:szCs w:val="24"/>
        </w:rPr>
      </w:pPr>
    </w:p>
    <w:p w:rsidR="00573BE6" w:rsidRPr="00C72E5E" w:rsidRDefault="00573BE6" w:rsidP="00573BE6">
      <w:pPr>
        <w:tabs>
          <w:tab w:val="left" w:pos="9349"/>
        </w:tabs>
        <w:ind w:right="7" w:firstLine="709"/>
        <w:jc w:val="both"/>
        <w:rPr>
          <w:sz w:val="24"/>
          <w:szCs w:val="24"/>
        </w:rPr>
      </w:pPr>
      <w:r w:rsidRPr="00C72E5E">
        <w:rPr>
          <w:sz w:val="24"/>
          <w:szCs w:val="24"/>
        </w:rPr>
        <w:t>Мне</w:t>
      </w:r>
      <w:r w:rsidRPr="00C72E5E">
        <w:rPr>
          <w:bCs/>
          <w:sz w:val="24"/>
          <w:szCs w:val="24"/>
        </w:rPr>
        <w:t xml:space="preserve">, </w:t>
      </w:r>
      <w:r w:rsidRPr="00C72E5E">
        <w:rPr>
          <w:bCs/>
          <w:sz w:val="24"/>
          <w:szCs w:val="24"/>
          <w:u w:val="single"/>
        </w:rPr>
        <w:tab/>
      </w:r>
    </w:p>
    <w:p w:rsidR="00573BE6" w:rsidRPr="00A90D37" w:rsidRDefault="00573BE6" w:rsidP="00573BE6">
      <w:pPr>
        <w:tabs>
          <w:tab w:val="left" w:pos="1134"/>
        </w:tabs>
        <w:spacing w:after="120"/>
        <w:ind w:right="7" w:firstLine="709"/>
        <w:jc w:val="center"/>
      </w:pPr>
      <w:r w:rsidRPr="00A90D37">
        <w:t>(Фамилия, Имя, Отчество Субъекта персональных данных)</w:t>
      </w:r>
    </w:p>
    <w:p w:rsidR="00573BE6" w:rsidRPr="00C72E5E" w:rsidRDefault="00573BE6" w:rsidP="00573BE6">
      <w:pPr>
        <w:tabs>
          <w:tab w:val="left" w:pos="9349"/>
        </w:tabs>
        <w:ind w:right="7"/>
        <w:jc w:val="both"/>
        <w:rPr>
          <w:sz w:val="24"/>
          <w:szCs w:val="24"/>
          <w:u w:val="single"/>
        </w:rPr>
      </w:pPr>
      <w:r w:rsidRPr="00C72E5E">
        <w:rPr>
          <w:sz w:val="24"/>
          <w:szCs w:val="24"/>
        </w:rPr>
        <w:t xml:space="preserve">в соответствии с частью 2 статьи 18 Федерального закона от 27.07. 2006 № 152-ФЗ «О персональных данных» разъяснены юридические последствия отказа </w:t>
      </w:r>
      <w:proofErr w:type="gramStart"/>
      <w:r w:rsidRPr="00C72E5E">
        <w:rPr>
          <w:sz w:val="24"/>
          <w:szCs w:val="24"/>
        </w:rPr>
        <w:t>предоставить</w:t>
      </w:r>
      <w:proofErr w:type="gramEnd"/>
      <w:r w:rsidRPr="00C72E5E">
        <w:rPr>
          <w:sz w:val="24"/>
          <w:szCs w:val="24"/>
        </w:rPr>
        <w:t xml:space="preserve"> персональные данные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r w:rsidRPr="00C72E5E">
        <w:rPr>
          <w:sz w:val="24"/>
          <w:szCs w:val="24"/>
        </w:rPr>
        <w:t xml:space="preserve"> в целях </w:t>
      </w:r>
      <w:r w:rsidRPr="00C72E5E">
        <w:rPr>
          <w:sz w:val="24"/>
          <w:szCs w:val="24"/>
          <w:u w:val="single"/>
        </w:rPr>
        <w:tab/>
      </w:r>
    </w:p>
    <w:p w:rsidR="00573BE6" w:rsidRPr="00C72E5E" w:rsidRDefault="00573BE6" w:rsidP="00573BE6">
      <w:pPr>
        <w:tabs>
          <w:tab w:val="left" w:pos="9349"/>
        </w:tabs>
        <w:ind w:right="7"/>
        <w:jc w:val="both"/>
        <w:rPr>
          <w:sz w:val="24"/>
          <w:szCs w:val="24"/>
          <w:u w:val="single"/>
        </w:rPr>
      </w:pPr>
      <w:r w:rsidRPr="00C72E5E">
        <w:rPr>
          <w:sz w:val="24"/>
          <w:szCs w:val="24"/>
          <w:u w:val="single"/>
        </w:rPr>
        <w:tab/>
      </w:r>
    </w:p>
    <w:p w:rsidR="00573BE6" w:rsidRPr="00C72E5E" w:rsidRDefault="00573BE6" w:rsidP="00573BE6">
      <w:pPr>
        <w:tabs>
          <w:tab w:val="left" w:pos="9349"/>
        </w:tabs>
        <w:ind w:right="7"/>
        <w:jc w:val="both"/>
        <w:rPr>
          <w:sz w:val="24"/>
          <w:szCs w:val="24"/>
          <w:u w:val="single"/>
        </w:rPr>
      </w:pPr>
      <w:r w:rsidRPr="00C72E5E">
        <w:rPr>
          <w:sz w:val="24"/>
          <w:szCs w:val="24"/>
          <w:u w:val="single"/>
        </w:rPr>
        <w:tab/>
      </w:r>
    </w:p>
    <w:p w:rsidR="00573BE6" w:rsidRPr="00C72E5E" w:rsidRDefault="00A90D37" w:rsidP="00573BE6">
      <w:pPr>
        <w:tabs>
          <w:tab w:val="left" w:pos="9349"/>
        </w:tabs>
        <w:ind w:right="7"/>
        <w:jc w:val="both"/>
        <w:rPr>
          <w:b/>
          <w:sz w:val="24"/>
          <w:szCs w:val="24"/>
        </w:rPr>
      </w:pPr>
      <w:r>
        <w:rPr>
          <w:sz w:val="24"/>
          <w:szCs w:val="24"/>
          <w:u w:val="single"/>
        </w:rPr>
        <w:t>_____________________________________________________________________________</w:t>
      </w:r>
      <w:r w:rsidR="00573BE6" w:rsidRPr="00C72E5E">
        <w:rPr>
          <w:sz w:val="24"/>
          <w:szCs w:val="24"/>
        </w:rPr>
        <w:t>.</w:t>
      </w:r>
    </w:p>
    <w:p w:rsidR="00573BE6" w:rsidRPr="00A90D37" w:rsidRDefault="00573BE6" w:rsidP="00573BE6">
      <w:pPr>
        <w:tabs>
          <w:tab w:val="left" w:pos="1134"/>
          <w:tab w:val="left" w:pos="9349"/>
        </w:tabs>
        <w:ind w:right="7"/>
        <w:jc w:val="center"/>
      </w:pPr>
      <w:r w:rsidRPr="00A90D37">
        <w:t>(цели обработки персональных данных)</w:t>
      </w:r>
    </w:p>
    <w:p w:rsidR="00573BE6" w:rsidRPr="00C72E5E" w:rsidRDefault="00573BE6" w:rsidP="00573BE6">
      <w:pPr>
        <w:tabs>
          <w:tab w:val="left" w:pos="9349"/>
        </w:tabs>
        <w:ind w:right="7" w:firstLine="709"/>
        <w:jc w:val="both"/>
        <w:rPr>
          <w:sz w:val="24"/>
          <w:szCs w:val="24"/>
        </w:rPr>
      </w:pPr>
      <w:r w:rsidRPr="00C72E5E">
        <w:rPr>
          <w:sz w:val="24"/>
          <w:szCs w:val="24"/>
        </w:rPr>
        <w:t xml:space="preserve">Мне, как субъекту персональных данных, разъяснено что: </w:t>
      </w:r>
      <w:r w:rsidRPr="00C72E5E">
        <w:rPr>
          <w:sz w:val="24"/>
          <w:szCs w:val="24"/>
          <w:u w:val="single"/>
        </w:rPr>
        <w:tab/>
      </w:r>
    </w:p>
    <w:p w:rsidR="00573BE6" w:rsidRPr="00C72E5E" w:rsidRDefault="00573BE6" w:rsidP="00573BE6">
      <w:pPr>
        <w:tabs>
          <w:tab w:val="left" w:pos="9349"/>
        </w:tabs>
        <w:ind w:right="7"/>
        <w:jc w:val="both"/>
        <w:rPr>
          <w:sz w:val="24"/>
          <w:szCs w:val="24"/>
          <w:u w:val="single"/>
        </w:rPr>
      </w:pPr>
      <w:r w:rsidRPr="00C72E5E">
        <w:rPr>
          <w:sz w:val="24"/>
          <w:szCs w:val="24"/>
          <w:u w:val="single"/>
        </w:rPr>
        <w:tab/>
      </w:r>
    </w:p>
    <w:p w:rsidR="00573BE6" w:rsidRPr="00C72E5E" w:rsidRDefault="00573BE6" w:rsidP="00573BE6">
      <w:pPr>
        <w:tabs>
          <w:tab w:val="left" w:pos="9349"/>
        </w:tabs>
        <w:ind w:right="7"/>
        <w:jc w:val="both"/>
        <w:rPr>
          <w:sz w:val="24"/>
          <w:szCs w:val="24"/>
          <w:u w:val="single"/>
        </w:rPr>
      </w:pPr>
      <w:r w:rsidRPr="00C72E5E">
        <w:rPr>
          <w:sz w:val="24"/>
          <w:szCs w:val="24"/>
          <w:u w:val="single"/>
        </w:rPr>
        <w:tab/>
      </w:r>
    </w:p>
    <w:p w:rsidR="00573BE6" w:rsidRPr="00C72E5E" w:rsidRDefault="00573BE6" w:rsidP="00573BE6">
      <w:pPr>
        <w:tabs>
          <w:tab w:val="left" w:pos="9349"/>
        </w:tabs>
        <w:ind w:right="7"/>
        <w:jc w:val="both"/>
        <w:rPr>
          <w:sz w:val="24"/>
          <w:szCs w:val="24"/>
          <w:u w:val="single"/>
        </w:rPr>
      </w:pPr>
      <w:r w:rsidRPr="00C72E5E">
        <w:rPr>
          <w:sz w:val="24"/>
          <w:szCs w:val="24"/>
          <w:u w:val="single"/>
        </w:rPr>
        <w:tab/>
      </w:r>
    </w:p>
    <w:p w:rsidR="00573BE6" w:rsidRPr="00C72E5E" w:rsidRDefault="00A90D37" w:rsidP="00573BE6">
      <w:pPr>
        <w:tabs>
          <w:tab w:val="left" w:pos="9349"/>
        </w:tabs>
        <w:ind w:right="7"/>
        <w:jc w:val="both"/>
        <w:rPr>
          <w:sz w:val="24"/>
          <w:szCs w:val="24"/>
        </w:rPr>
      </w:pPr>
      <w:r>
        <w:rPr>
          <w:sz w:val="24"/>
          <w:szCs w:val="24"/>
          <w:u w:val="single"/>
        </w:rPr>
        <w:t>_____________________________________________________________________________</w:t>
      </w:r>
      <w:r w:rsidR="00573BE6" w:rsidRPr="00C72E5E">
        <w:rPr>
          <w:sz w:val="24"/>
          <w:szCs w:val="24"/>
        </w:rPr>
        <w:t>.</w:t>
      </w:r>
    </w:p>
    <w:p w:rsidR="00573BE6" w:rsidRPr="00A90D37" w:rsidRDefault="00573BE6" w:rsidP="00573BE6">
      <w:pPr>
        <w:tabs>
          <w:tab w:val="left" w:pos="1134"/>
        </w:tabs>
        <w:ind w:right="7"/>
        <w:jc w:val="center"/>
      </w:pPr>
      <w:r w:rsidRPr="00A90D37">
        <w:t>(юридические последствия отказа)</w:t>
      </w:r>
    </w:p>
    <w:p w:rsidR="00573BE6" w:rsidRPr="00C72E5E" w:rsidRDefault="00573BE6" w:rsidP="00573BE6">
      <w:pPr>
        <w:tabs>
          <w:tab w:val="left" w:pos="9923"/>
        </w:tabs>
        <w:jc w:val="center"/>
        <w:rPr>
          <w:sz w:val="24"/>
          <w:szCs w:val="24"/>
        </w:rPr>
      </w:pPr>
    </w:p>
    <w:p w:rsidR="00573BE6" w:rsidRPr="00C72E5E" w:rsidRDefault="00573BE6" w:rsidP="00573BE6">
      <w:pPr>
        <w:tabs>
          <w:tab w:val="left" w:pos="9923"/>
        </w:tabs>
        <w:jc w:val="center"/>
        <w:rPr>
          <w:sz w:val="24"/>
          <w:szCs w:val="24"/>
        </w:rPr>
      </w:pPr>
      <w:r w:rsidRPr="00C72E5E">
        <w:rPr>
          <w:sz w:val="24"/>
          <w:szCs w:val="24"/>
        </w:rPr>
        <w:t>«___» ___________ 20__г.          ____________________         __________________________</w:t>
      </w:r>
    </w:p>
    <w:p w:rsidR="00573BE6" w:rsidRPr="00A90D37" w:rsidRDefault="00573BE6" w:rsidP="00573BE6">
      <w:pPr>
        <w:tabs>
          <w:tab w:val="left" w:pos="4253"/>
          <w:tab w:val="left" w:pos="7371"/>
        </w:tabs>
      </w:pPr>
      <w:r w:rsidRPr="00C72E5E">
        <w:rPr>
          <w:sz w:val="24"/>
          <w:szCs w:val="24"/>
        </w:rPr>
        <w:tab/>
      </w:r>
      <w:r w:rsidRPr="00A90D37">
        <w:t>(подпись)</w:t>
      </w:r>
      <w:r w:rsidRPr="00A90D37">
        <w:tab/>
        <w:t>(Ф.И.О.)</w:t>
      </w:r>
    </w:p>
    <w:p w:rsidR="00573BE6" w:rsidRPr="00C72E5E" w:rsidRDefault="00573BE6" w:rsidP="00573BE6">
      <w:pPr>
        <w:rPr>
          <w:sz w:val="24"/>
          <w:szCs w:val="24"/>
        </w:rPr>
      </w:pPr>
    </w:p>
    <w:p w:rsidR="00573BE6" w:rsidRPr="00C72E5E" w:rsidRDefault="00573BE6" w:rsidP="00573BE6">
      <w:pPr>
        <w:rPr>
          <w:sz w:val="24"/>
          <w:szCs w:val="24"/>
        </w:rPr>
        <w:sectPr w:rsidR="00573BE6" w:rsidRPr="00C72E5E" w:rsidSect="00573BE6">
          <w:pgSz w:w="11906" w:h="16838"/>
          <w:pgMar w:top="1134" w:right="849" w:bottom="1134" w:left="1701" w:header="709" w:footer="709" w:gutter="0"/>
          <w:cols w:space="708"/>
          <w:docGrid w:linePitch="360"/>
        </w:sectPr>
      </w:pPr>
    </w:p>
    <w:p w:rsidR="00573BE6" w:rsidRPr="00C72E5E" w:rsidRDefault="00573BE6" w:rsidP="00573BE6">
      <w:pPr>
        <w:pStyle w:val="X"/>
        <w:numPr>
          <w:ilvl w:val="0"/>
          <w:numId w:val="0"/>
        </w:numPr>
        <w:ind w:left="5812"/>
        <w:rPr>
          <w:b w:val="0"/>
        </w:rPr>
      </w:pPr>
      <w:r w:rsidRPr="00C72E5E">
        <w:rPr>
          <w:b w:val="0"/>
        </w:rPr>
        <w:t>Приложение 4</w:t>
      </w:r>
    </w:p>
    <w:p w:rsidR="00573BE6" w:rsidRPr="00C72E5E" w:rsidRDefault="00573BE6" w:rsidP="00573BE6">
      <w:pPr>
        <w:ind w:left="5812" w:right="42"/>
        <w:rPr>
          <w:sz w:val="24"/>
          <w:szCs w:val="24"/>
        </w:rPr>
      </w:pPr>
      <w:r w:rsidRPr="00C72E5E">
        <w:rPr>
          <w:bCs/>
          <w:iCs/>
          <w:sz w:val="24"/>
          <w:szCs w:val="24"/>
        </w:rPr>
        <w:t xml:space="preserve">к </w:t>
      </w:r>
      <w:r w:rsidRPr="00C72E5E">
        <w:rPr>
          <w:sz w:val="24"/>
          <w:szCs w:val="24"/>
          <w:lang w:eastAsia="ar-SA"/>
        </w:rPr>
        <w:t xml:space="preserve">Положению </w:t>
      </w:r>
      <w:r w:rsidRPr="00C72E5E">
        <w:rPr>
          <w:sz w:val="24"/>
          <w:szCs w:val="24"/>
        </w:rPr>
        <w:t xml:space="preserve">об организации обработки персональных данных в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p>
    <w:p w:rsidR="00573BE6" w:rsidRPr="00C72E5E" w:rsidRDefault="00573BE6" w:rsidP="00573BE6">
      <w:pPr>
        <w:ind w:right="7"/>
        <w:jc w:val="center"/>
        <w:rPr>
          <w:b/>
          <w:sz w:val="24"/>
          <w:szCs w:val="24"/>
        </w:rPr>
      </w:pPr>
    </w:p>
    <w:p w:rsidR="00573BE6" w:rsidRPr="00C72E5E" w:rsidRDefault="00573BE6" w:rsidP="00573BE6">
      <w:pPr>
        <w:ind w:right="7"/>
        <w:jc w:val="center"/>
        <w:rPr>
          <w:b/>
          <w:sz w:val="24"/>
          <w:szCs w:val="24"/>
        </w:rPr>
      </w:pPr>
      <w:r w:rsidRPr="00C72E5E">
        <w:rPr>
          <w:b/>
          <w:sz w:val="24"/>
          <w:szCs w:val="24"/>
        </w:rPr>
        <w:t>ФОРМА</w:t>
      </w:r>
    </w:p>
    <w:p w:rsidR="00573BE6" w:rsidRPr="00C72E5E" w:rsidRDefault="00573BE6" w:rsidP="00573BE6">
      <w:pPr>
        <w:rPr>
          <w:sz w:val="24"/>
          <w:szCs w:val="24"/>
        </w:rPr>
      </w:pPr>
    </w:p>
    <w:p w:rsidR="00573BE6" w:rsidRPr="00C72E5E" w:rsidRDefault="00573BE6" w:rsidP="00573BE6">
      <w:pPr>
        <w:spacing w:line="276" w:lineRule="auto"/>
        <w:jc w:val="center"/>
        <w:rPr>
          <w:b/>
          <w:bCs/>
          <w:sz w:val="24"/>
          <w:szCs w:val="24"/>
        </w:rPr>
      </w:pPr>
      <w:r w:rsidRPr="00C72E5E">
        <w:rPr>
          <w:b/>
          <w:bCs/>
          <w:sz w:val="24"/>
          <w:szCs w:val="24"/>
        </w:rPr>
        <w:t>Договор поручения</w:t>
      </w:r>
    </w:p>
    <w:p w:rsidR="00573BE6" w:rsidRPr="00C72E5E" w:rsidRDefault="00573BE6" w:rsidP="00573BE6">
      <w:pPr>
        <w:spacing w:line="276" w:lineRule="auto"/>
        <w:jc w:val="center"/>
        <w:rPr>
          <w:sz w:val="24"/>
          <w:szCs w:val="24"/>
        </w:rPr>
      </w:pPr>
      <w:r w:rsidRPr="00C72E5E">
        <w:rPr>
          <w:b/>
          <w:bCs/>
          <w:sz w:val="24"/>
          <w:szCs w:val="24"/>
        </w:rPr>
        <w:t>на обработку персональных данных</w:t>
      </w:r>
    </w:p>
    <w:p w:rsidR="00573BE6" w:rsidRPr="00C72E5E" w:rsidRDefault="00573BE6" w:rsidP="00573BE6">
      <w:pPr>
        <w:spacing w:line="276" w:lineRule="auto"/>
        <w:rPr>
          <w:sz w:val="24"/>
          <w:szCs w:val="24"/>
          <w:cs/>
        </w:rPr>
      </w:pPr>
    </w:p>
    <w:tbl>
      <w:tblPr>
        <w:tblW w:w="0" w:type="auto"/>
        <w:tblLook w:val="04A0"/>
      </w:tblPr>
      <w:tblGrid>
        <w:gridCol w:w="4781"/>
        <w:gridCol w:w="4791"/>
      </w:tblGrid>
      <w:tr w:rsidR="00573BE6" w:rsidRPr="00C72E5E" w:rsidTr="00573BE6">
        <w:tc>
          <w:tcPr>
            <w:tcW w:w="4814" w:type="dxa"/>
            <w:shd w:val="clear" w:color="auto" w:fill="auto"/>
          </w:tcPr>
          <w:p w:rsidR="00573BE6" w:rsidRPr="00C72E5E" w:rsidRDefault="00573BE6" w:rsidP="00573BE6">
            <w:pPr>
              <w:spacing w:line="276" w:lineRule="auto"/>
              <w:rPr>
                <w:sz w:val="24"/>
                <w:szCs w:val="24"/>
              </w:rPr>
            </w:pPr>
            <w:r w:rsidRPr="00C72E5E">
              <w:rPr>
                <w:sz w:val="24"/>
                <w:szCs w:val="24"/>
              </w:rPr>
              <w:t>Рязань</w:t>
            </w:r>
          </w:p>
        </w:tc>
        <w:tc>
          <w:tcPr>
            <w:tcW w:w="4814" w:type="dxa"/>
            <w:shd w:val="clear" w:color="auto" w:fill="auto"/>
          </w:tcPr>
          <w:p w:rsidR="00573BE6" w:rsidRPr="00C72E5E" w:rsidRDefault="00573BE6" w:rsidP="00573BE6">
            <w:pPr>
              <w:spacing w:line="276" w:lineRule="auto"/>
              <w:jc w:val="right"/>
              <w:rPr>
                <w:sz w:val="24"/>
                <w:szCs w:val="24"/>
              </w:rPr>
            </w:pPr>
            <w:r w:rsidRPr="00C72E5E">
              <w:rPr>
                <w:sz w:val="24"/>
                <w:szCs w:val="24"/>
              </w:rPr>
              <w:t>«___»___________ 20__ </w:t>
            </w:r>
            <w:r w:rsidRPr="00C72E5E">
              <w:rPr>
                <w:sz w:val="24"/>
                <w:szCs w:val="24"/>
                <w:cs/>
              </w:rPr>
              <w:t>г.</w:t>
            </w:r>
          </w:p>
        </w:tc>
      </w:tr>
    </w:tbl>
    <w:p w:rsidR="00573BE6" w:rsidRPr="00C72E5E" w:rsidRDefault="00573BE6" w:rsidP="00573BE6">
      <w:pPr>
        <w:spacing w:line="276" w:lineRule="auto"/>
        <w:rPr>
          <w:sz w:val="24"/>
          <w:szCs w:val="24"/>
        </w:rPr>
      </w:pPr>
    </w:p>
    <w:p w:rsidR="00573BE6" w:rsidRPr="00C72E5E" w:rsidRDefault="00573BE6" w:rsidP="00573BE6">
      <w:pPr>
        <w:spacing w:line="276" w:lineRule="auto"/>
        <w:ind w:firstLine="709"/>
        <w:jc w:val="both"/>
        <w:rPr>
          <w:sz w:val="24"/>
          <w:szCs w:val="24"/>
        </w:rPr>
      </w:pPr>
      <w:proofErr w:type="gramStart"/>
      <w:r>
        <w:rPr>
          <w:sz w:val="24"/>
          <w:szCs w:val="24"/>
        </w:rPr>
        <w:t>Муниципальное бюджетное учреждение дополнительного образования «</w:t>
      </w:r>
      <w:proofErr w:type="spellStart"/>
      <w:r w:rsidR="00A90D37">
        <w:rPr>
          <w:sz w:val="24"/>
          <w:szCs w:val="24"/>
        </w:rPr>
        <w:t>Рыбновская</w:t>
      </w:r>
      <w:proofErr w:type="spellEnd"/>
      <w:r w:rsidR="00A90D37">
        <w:rPr>
          <w:sz w:val="24"/>
          <w:szCs w:val="24"/>
        </w:rPr>
        <w:t xml:space="preserve"> Детско-юношеская спортивная школа</w:t>
      </w:r>
      <w:r>
        <w:rPr>
          <w:sz w:val="24"/>
          <w:szCs w:val="24"/>
        </w:rPr>
        <w:t>»,</w:t>
      </w:r>
      <w:r w:rsidRPr="00C72E5E">
        <w:rPr>
          <w:sz w:val="24"/>
          <w:szCs w:val="24"/>
        </w:rPr>
        <w:t xml:space="preserve"> в дальнейшем именуемое «Доверитель», в лице __________, действующего на основании _____________, с одной стороны, и ___________, в дальнейшем именуемое «Поверенный», в лице _________, действующего на основании _________, с другой стороны, вместе именуемые «Стороны», заключили настоящий договор о нижеследующем:</w:t>
      </w:r>
      <w:proofErr w:type="gramEnd"/>
    </w:p>
    <w:p w:rsidR="00573BE6" w:rsidRPr="00C72E5E" w:rsidRDefault="00573BE6" w:rsidP="00573BE6">
      <w:pPr>
        <w:spacing w:line="276" w:lineRule="auto"/>
        <w:rPr>
          <w:sz w:val="24"/>
          <w:szCs w:val="24"/>
        </w:rPr>
      </w:pPr>
    </w:p>
    <w:p w:rsidR="00573BE6" w:rsidRPr="00C72E5E" w:rsidRDefault="00573BE6" w:rsidP="00A90D37">
      <w:pPr>
        <w:spacing w:line="276" w:lineRule="auto"/>
        <w:jc w:val="center"/>
        <w:rPr>
          <w:sz w:val="24"/>
          <w:szCs w:val="24"/>
        </w:rPr>
      </w:pPr>
      <w:r w:rsidRPr="00C72E5E">
        <w:rPr>
          <w:b/>
          <w:sz w:val="24"/>
          <w:szCs w:val="24"/>
        </w:rPr>
        <w:t>1. Термины и определения:</w:t>
      </w:r>
    </w:p>
    <w:p w:rsidR="00573BE6" w:rsidRPr="00C72E5E" w:rsidRDefault="00573BE6" w:rsidP="00573BE6">
      <w:pPr>
        <w:spacing w:line="276" w:lineRule="auto"/>
        <w:ind w:firstLine="709"/>
        <w:jc w:val="both"/>
        <w:rPr>
          <w:b/>
          <w:bCs/>
          <w:sz w:val="24"/>
          <w:szCs w:val="24"/>
        </w:rPr>
      </w:pPr>
      <w:r w:rsidRPr="00C72E5E">
        <w:rPr>
          <w:b/>
          <w:sz w:val="24"/>
          <w:szCs w:val="24"/>
        </w:rPr>
        <w:t>Персональные данные</w:t>
      </w:r>
      <w:r w:rsidRPr="00C72E5E">
        <w:rPr>
          <w:sz w:val="24"/>
          <w:szCs w:val="24"/>
        </w:rPr>
        <w:t xml:space="preserve"> - любая информация, относящаяся к прямо или косвенно определенному, или определяемому физическому лицу (</w:t>
      </w:r>
      <w:r w:rsidRPr="00C72E5E">
        <w:rPr>
          <w:b/>
          <w:bCs/>
          <w:sz w:val="24"/>
          <w:szCs w:val="24"/>
        </w:rPr>
        <w:t>субъекту персональных данных</w:t>
      </w:r>
      <w:r w:rsidRPr="00C72E5E">
        <w:rPr>
          <w:sz w:val="24"/>
          <w:szCs w:val="24"/>
        </w:rPr>
        <w:t>);</w:t>
      </w:r>
    </w:p>
    <w:p w:rsidR="00573BE6" w:rsidRPr="00C72E5E" w:rsidRDefault="00573BE6" w:rsidP="00573BE6">
      <w:pPr>
        <w:spacing w:line="276" w:lineRule="auto"/>
        <w:ind w:firstLine="709"/>
        <w:jc w:val="both"/>
        <w:rPr>
          <w:b/>
          <w:sz w:val="24"/>
          <w:szCs w:val="24"/>
        </w:rPr>
      </w:pPr>
      <w:r w:rsidRPr="00C72E5E">
        <w:rPr>
          <w:b/>
          <w:bCs/>
          <w:sz w:val="24"/>
          <w:szCs w:val="24"/>
        </w:rPr>
        <w:t>Оператор</w:t>
      </w:r>
      <w:r w:rsidRPr="00C72E5E">
        <w:rPr>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73BE6" w:rsidRPr="00C72E5E" w:rsidRDefault="00573BE6" w:rsidP="00573BE6">
      <w:pPr>
        <w:spacing w:line="276" w:lineRule="auto"/>
        <w:ind w:firstLine="709"/>
        <w:jc w:val="both"/>
        <w:rPr>
          <w:b/>
          <w:sz w:val="24"/>
          <w:szCs w:val="24"/>
        </w:rPr>
      </w:pPr>
      <w:proofErr w:type="gramStart"/>
      <w:r w:rsidRPr="00C72E5E">
        <w:rPr>
          <w:b/>
          <w:sz w:val="24"/>
          <w:szCs w:val="24"/>
        </w:rPr>
        <w:t>Обработка персональных данных</w:t>
      </w:r>
      <w:r w:rsidRPr="00C72E5E">
        <w:rPr>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73BE6" w:rsidRPr="00C72E5E" w:rsidRDefault="00573BE6" w:rsidP="00573BE6">
      <w:pPr>
        <w:spacing w:line="276" w:lineRule="auto"/>
        <w:ind w:firstLine="709"/>
        <w:jc w:val="both"/>
        <w:rPr>
          <w:b/>
          <w:sz w:val="24"/>
          <w:szCs w:val="24"/>
        </w:rPr>
      </w:pPr>
      <w:r w:rsidRPr="00C72E5E">
        <w:rPr>
          <w:b/>
          <w:sz w:val="24"/>
          <w:szCs w:val="24"/>
        </w:rPr>
        <w:t>Автоматизированная обработка персональных данных</w:t>
      </w:r>
      <w:r w:rsidRPr="00C72E5E">
        <w:rPr>
          <w:sz w:val="24"/>
          <w:szCs w:val="24"/>
        </w:rPr>
        <w:t xml:space="preserve"> - обработка персональных данных с помощью средств вычислительной техники;</w:t>
      </w:r>
    </w:p>
    <w:p w:rsidR="00573BE6" w:rsidRPr="00C72E5E" w:rsidRDefault="00573BE6" w:rsidP="00573BE6">
      <w:pPr>
        <w:spacing w:line="276" w:lineRule="auto"/>
        <w:ind w:firstLine="709"/>
        <w:jc w:val="both"/>
        <w:rPr>
          <w:b/>
          <w:sz w:val="24"/>
          <w:szCs w:val="24"/>
        </w:rPr>
      </w:pPr>
      <w:r w:rsidRPr="00C72E5E">
        <w:rPr>
          <w:b/>
          <w:sz w:val="24"/>
          <w:szCs w:val="24"/>
        </w:rPr>
        <w:t>Предоставление персональных данных</w:t>
      </w:r>
      <w:r w:rsidRPr="00C72E5E">
        <w:rPr>
          <w:sz w:val="24"/>
          <w:szCs w:val="24"/>
        </w:rPr>
        <w:t xml:space="preserve"> - действия, направленные на раскрытие персональных данных определенному лицу или определенному кругу лиц;</w:t>
      </w:r>
    </w:p>
    <w:p w:rsidR="00573BE6" w:rsidRPr="00C72E5E" w:rsidRDefault="00573BE6" w:rsidP="00573BE6">
      <w:pPr>
        <w:spacing w:line="276" w:lineRule="auto"/>
        <w:ind w:firstLine="709"/>
        <w:jc w:val="both"/>
        <w:rPr>
          <w:b/>
          <w:sz w:val="24"/>
          <w:szCs w:val="24"/>
        </w:rPr>
      </w:pPr>
      <w:r w:rsidRPr="00C72E5E">
        <w:rPr>
          <w:b/>
          <w:sz w:val="24"/>
          <w:szCs w:val="24"/>
        </w:rPr>
        <w:t>Блокирование персональных данных</w:t>
      </w:r>
      <w:r w:rsidRPr="00C72E5E">
        <w:rPr>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73BE6" w:rsidRPr="00C72E5E" w:rsidRDefault="00573BE6" w:rsidP="00573BE6">
      <w:pPr>
        <w:spacing w:line="276" w:lineRule="auto"/>
        <w:ind w:firstLine="709"/>
        <w:jc w:val="both"/>
        <w:rPr>
          <w:b/>
          <w:sz w:val="24"/>
          <w:szCs w:val="24"/>
        </w:rPr>
      </w:pPr>
      <w:r w:rsidRPr="00C72E5E">
        <w:rPr>
          <w:b/>
          <w:sz w:val="24"/>
          <w:szCs w:val="24"/>
        </w:rPr>
        <w:t>Уничтожение персональных данных</w:t>
      </w:r>
      <w:r w:rsidRPr="00C72E5E">
        <w:rPr>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73BE6" w:rsidRPr="00C72E5E" w:rsidRDefault="00573BE6" w:rsidP="00573BE6">
      <w:pPr>
        <w:spacing w:line="276" w:lineRule="auto"/>
        <w:ind w:firstLine="709"/>
        <w:jc w:val="both"/>
        <w:rPr>
          <w:sz w:val="24"/>
          <w:szCs w:val="24"/>
        </w:rPr>
      </w:pPr>
      <w:r w:rsidRPr="00C72E5E">
        <w:rPr>
          <w:b/>
          <w:sz w:val="24"/>
          <w:szCs w:val="24"/>
        </w:rPr>
        <w:t>Информационная система персональных данных</w:t>
      </w:r>
      <w:r w:rsidRPr="00C72E5E">
        <w:rPr>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73BE6" w:rsidRPr="00C72E5E" w:rsidRDefault="00573BE6" w:rsidP="00573BE6">
      <w:pPr>
        <w:spacing w:line="276" w:lineRule="auto"/>
        <w:jc w:val="both"/>
        <w:rPr>
          <w:sz w:val="24"/>
          <w:szCs w:val="24"/>
        </w:rPr>
      </w:pPr>
    </w:p>
    <w:p w:rsidR="00573BE6" w:rsidRPr="00C72E5E" w:rsidRDefault="00573BE6" w:rsidP="00573BE6">
      <w:pPr>
        <w:spacing w:line="276" w:lineRule="auto"/>
        <w:jc w:val="center"/>
        <w:rPr>
          <w:sz w:val="24"/>
          <w:szCs w:val="24"/>
        </w:rPr>
      </w:pPr>
      <w:r w:rsidRPr="00C72E5E">
        <w:rPr>
          <w:b/>
          <w:sz w:val="24"/>
          <w:szCs w:val="24"/>
        </w:rPr>
        <w:t>2. Предмет договора</w:t>
      </w:r>
    </w:p>
    <w:p w:rsidR="00573BE6" w:rsidRPr="00C72E5E" w:rsidRDefault="00573BE6" w:rsidP="00A90D37">
      <w:pPr>
        <w:spacing w:line="276" w:lineRule="auto"/>
        <w:ind w:firstLine="709"/>
        <w:jc w:val="both"/>
        <w:rPr>
          <w:sz w:val="24"/>
          <w:szCs w:val="24"/>
        </w:rPr>
      </w:pPr>
      <w:r w:rsidRPr="00C72E5E">
        <w:rPr>
          <w:sz w:val="24"/>
          <w:szCs w:val="24"/>
        </w:rPr>
        <w:t>2.1. Доверитель, являясь оператором персональных данных, в соответствии с п. 3 ст. 6 Федерального закона от 27.07.2006 года № 152-ФЗ «О персональных данных» поручает, а Поверенный обязуются осуществлять обработку персональных данных.</w:t>
      </w:r>
    </w:p>
    <w:p w:rsidR="00573BE6" w:rsidRPr="00C72E5E" w:rsidRDefault="00573BE6" w:rsidP="00A90D37">
      <w:pPr>
        <w:spacing w:line="276" w:lineRule="auto"/>
        <w:ind w:firstLine="709"/>
        <w:jc w:val="both"/>
        <w:rPr>
          <w:sz w:val="24"/>
          <w:szCs w:val="24"/>
        </w:rPr>
      </w:pPr>
      <w:r w:rsidRPr="00C72E5E">
        <w:rPr>
          <w:rStyle w:val="af1"/>
          <w:szCs w:val="24"/>
        </w:rPr>
        <w:t>2.2. Состав персональных данных, подлежащих обработке, включает</w:t>
      </w:r>
      <w:r w:rsidRPr="00C72E5E">
        <w:rPr>
          <w:bCs/>
          <w:sz w:val="24"/>
          <w:szCs w:val="24"/>
        </w:rPr>
        <w:t>:</w:t>
      </w:r>
    </w:p>
    <w:p w:rsidR="00573BE6" w:rsidRPr="00A90D37" w:rsidRDefault="00A90D37" w:rsidP="00A90D37">
      <w:pPr>
        <w:suppressAutoHyphens/>
        <w:spacing w:line="276" w:lineRule="auto"/>
        <w:jc w:val="both"/>
        <w:rPr>
          <w:sz w:val="24"/>
          <w:szCs w:val="24"/>
        </w:rPr>
      </w:pPr>
      <w:r>
        <w:rPr>
          <w:i/>
          <w:sz w:val="24"/>
          <w:szCs w:val="24"/>
        </w:rPr>
        <w:t xml:space="preserve">      - </w:t>
      </w:r>
      <w:r w:rsidR="00573BE6" w:rsidRPr="00A90D37">
        <w:rPr>
          <w:i/>
          <w:sz w:val="24"/>
          <w:szCs w:val="24"/>
        </w:rPr>
        <w:t>(наименование субъектов персональных данных)</w:t>
      </w:r>
      <w:r w:rsidR="00573BE6" w:rsidRPr="00A90D37">
        <w:rPr>
          <w:sz w:val="24"/>
          <w:szCs w:val="24"/>
        </w:rPr>
        <w:t>,</w:t>
      </w:r>
    </w:p>
    <w:p w:rsidR="00573BE6" w:rsidRPr="00A90D37" w:rsidRDefault="00A90D37" w:rsidP="00A90D37">
      <w:pPr>
        <w:suppressAutoHyphens/>
        <w:spacing w:line="276" w:lineRule="auto"/>
        <w:jc w:val="both"/>
        <w:rPr>
          <w:b/>
          <w:bCs/>
          <w:sz w:val="24"/>
          <w:szCs w:val="24"/>
        </w:rPr>
      </w:pPr>
      <w:r>
        <w:rPr>
          <w:i/>
          <w:sz w:val="24"/>
          <w:szCs w:val="24"/>
        </w:rPr>
        <w:t xml:space="preserve">      - </w:t>
      </w:r>
      <w:r w:rsidR="00573BE6" w:rsidRPr="00A90D37">
        <w:rPr>
          <w:i/>
          <w:sz w:val="24"/>
          <w:szCs w:val="24"/>
        </w:rPr>
        <w:t>(перечень персональных данных,</w:t>
      </w:r>
      <w:r>
        <w:rPr>
          <w:i/>
          <w:sz w:val="24"/>
          <w:szCs w:val="24"/>
        </w:rPr>
        <w:t xml:space="preserve"> относящихся к субъекту).</w:t>
      </w:r>
    </w:p>
    <w:p w:rsidR="00573BE6" w:rsidRPr="00C72E5E" w:rsidRDefault="00573BE6" w:rsidP="00A90D37">
      <w:pPr>
        <w:spacing w:line="276" w:lineRule="auto"/>
        <w:ind w:firstLine="709"/>
        <w:jc w:val="both"/>
        <w:rPr>
          <w:b/>
          <w:bCs/>
          <w:sz w:val="24"/>
          <w:szCs w:val="24"/>
        </w:rPr>
      </w:pPr>
      <w:r w:rsidRPr="00C72E5E">
        <w:rPr>
          <w:sz w:val="24"/>
          <w:szCs w:val="24"/>
        </w:rPr>
        <w:t>2.3. Обработка персональных данных осуществляется в целях:</w:t>
      </w:r>
    </w:p>
    <w:p w:rsidR="00573BE6" w:rsidRPr="00A90D37" w:rsidRDefault="00A90D37" w:rsidP="00A90D37">
      <w:pPr>
        <w:suppressAutoHyphens/>
        <w:spacing w:line="276" w:lineRule="auto"/>
        <w:jc w:val="both"/>
        <w:rPr>
          <w:b/>
          <w:bCs/>
          <w:sz w:val="24"/>
          <w:szCs w:val="24"/>
        </w:rPr>
      </w:pPr>
      <w:r>
        <w:rPr>
          <w:i/>
          <w:sz w:val="24"/>
          <w:szCs w:val="24"/>
        </w:rPr>
        <w:t xml:space="preserve">      - </w:t>
      </w:r>
      <w:r w:rsidR="00573BE6" w:rsidRPr="00A90D37">
        <w:rPr>
          <w:i/>
          <w:sz w:val="24"/>
          <w:szCs w:val="24"/>
        </w:rPr>
        <w:t>(перечень целей</w:t>
      </w:r>
      <w:r>
        <w:rPr>
          <w:i/>
          <w:sz w:val="24"/>
          <w:szCs w:val="24"/>
        </w:rPr>
        <w:t xml:space="preserve"> обработки персональных данных).</w:t>
      </w:r>
    </w:p>
    <w:p w:rsidR="00573BE6" w:rsidRPr="00C72E5E" w:rsidRDefault="00573BE6" w:rsidP="00573BE6">
      <w:pPr>
        <w:spacing w:line="276" w:lineRule="auto"/>
        <w:jc w:val="both"/>
        <w:rPr>
          <w:b/>
          <w:bCs/>
          <w:i/>
          <w:iCs/>
          <w:sz w:val="24"/>
          <w:szCs w:val="24"/>
        </w:rPr>
      </w:pPr>
    </w:p>
    <w:p w:rsidR="00573BE6" w:rsidRPr="00C72E5E" w:rsidRDefault="00573BE6" w:rsidP="00A90D37">
      <w:pPr>
        <w:spacing w:line="276" w:lineRule="auto"/>
        <w:jc w:val="center"/>
        <w:rPr>
          <w:sz w:val="24"/>
          <w:szCs w:val="24"/>
        </w:rPr>
      </w:pPr>
      <w:r w:rsidRPr="00C72E5E">
        <w:rPr>
          <w:b/>
          <w:sz w:val="24"/>
          <w:szCs w:val="24"/>
        </w:rPr>
        <w:t>3. Порядок взаимодействия сторон</w:t>
      </w:r>
    </w:p>
    <w:p w:rsidR="00573BE6" w:rsidRPr="00C72E5E" w:rsidRDefault="00573BE6" w:rsidP="00573BE6">
      <w:pPr>
        <w:tabs>
          <w:tab w:val="left" w:pos="1134"/>
        </w:tabs>
        <w:spacing w:line="276" w:lineRule="auto"/>
        <w:ind w:firstLine="709"/>
        <w:jc w:val="both"/>
        <w:rPr>
          <w:sz w:val="24"/>
          <w:szCs w:val="24"/>
        </w:rPr>
      </w:pPr>
      <w:r w:rsidRPr="00C72E5E">
        <w:rPr>
          <w:sz w:val="24"/>
          <w:szCs w:val="24"/>
        </w:rPr>
        <w:t xml:space="preserve">3.1. Основанием для осуществления Поверенным обработки персональных данных субъектов персональных данных, </w:t>
      </w:r>
      <w:proofErr w:type="gramStart"/>
      <w:r w:rsidRPr="00C72E5E">
        <w:rPr>
          <w:sz w:val="24"/>
          <w:szCs w:val="24"/>
        </w:rPr>
        <w:t>осуществляемую</w:t>
      </w:r>
      <w:proofErr w:type="gramEnd"/>
      <w:r w:rsidRPr="00C72E5E">
        <w:rPr>
          <w:sz w:val="24"/>
          <w:szCs w:val="24"/>
        </w:rPr>
        <w:t xml:space="preserve"> в интересах Доверителя, является настоящий Договор.</w:t>
      </w:r>
    </w:p>
    <w:p w:rsidR="00573BE6" w:rsidRPr="00C72E5E" w:rsidRDefault="00573BE6" w:rsidP="00573BE6">
      <w:pPr>
        <w:tabs>
          <w:tab w:val="left" w:pos="1134"/>
        </w:tabs>
        <w:spacing w:line="276" w:lineRule="auto"/>
        <w:ind w:firstLine="709"/>
        <w:jc w:val="both"/>
        <w:rPr>
          <w:sz w:val="24"/>
          <w:szCs w:val="24"/>
        </w:rPr>
      </w:pPr>
      <w:r w:rsidRPr="00C72E5E">
        <w:rPr>
          <w:sz w:val="24"/>
          <w:szCs w:val="24"/>
        </w:rPr>
        <w:t xml:space="preserve">3.2. Доверитель обязуется получить от субъектов персональных данных, перечисленных в </w:t>
      </w:r>
      <w:proofErr w:type="spellStart"/>
      <w:proofErr w:type="gramStart"/>
      <w:r w:rsidRPr="00C72E5E">
        <w:rPr>
          <w:sz w:val="24"/>
          <w:szCs w:val="24"/>
        </w:rPr>
        <w:t>п</w:t>
      </w:r>
      <w:proofErr w:type="spellEnd"/>
      <w:proofErr w:type="gramEnd"/>
      <w:r w:rsidRPr="00C72E5E">
        <w:rPr>
          <w:sz w:val="24"/>
          <w:szCs w:val="24"/>
        </w:rPr>
        <w:t xml:space="preserve"> 2.2, до передачи их персональных данных письменное согласие, включающее указание наименования и адрес регистрации Поверенного, перечня персональных данных, обработка которых поручается Поверенному, и проинформировать субъектов персональных данных о целях поручения обработки персональных данных Поверенному.</w:t>
      </w:r>
    </w:p>
    <w:p w:rsidR="00573BE6" w:rsidRPr="00C72E5E" w:rsidRDefault="00573BE6" w:rsidP="00573BE6">
      <w:pPr>
        <w:tabs>
          <w:tab w:val="left" w:pos="1134"/>
        </w:tabs>
        <w:spacing w:line="276" w:lineRule="auto"/>
        <w:ind w:firstLine="709"/>
        <w:jc w:val="both"/>
        <w:rPr>
          <w:sz w:val="24"/>
          <w:szCs w:val="24"/>
        </w:rPr>
      </w:pPr>
      <w:r w:rsidRPr="00C72E5E">
        <w:rPr>
          <w:sz w:val="24"/>
          <w:szCs w:val="24"/>
        </w:rPr>
        <w:t>Поверенный не обязан получать согласия субъектов персональных данных, указанных в п.2.2. настоящего Договора, на обработку их персональных данных.</w:t>
      </w:r>
    </w:p>
    <w:p w:rsidR="00573BE6" w:rsidRPr="00C72E5E" w:rsidRDefault="00573BE6" w:rsidP="00573BE6">
      <w:pPr>
        <w:tabs>
          <w:tab w:val="left" w:pos="1134"/>
        </w:tabs>
        <w:spacing w:line="276" w:lineRule="auto"/>
        <w:ind w:firstLine="709"/>
        <w:jc w:val="both"/>
        <w:rPr>
          <w:sz w:val="24"/>
          <w:szCs w:val="24"/>
        </w:rPr>
      </w:pPr>
      <w:r w:rsidRPr="00C72E5E">
        <w:rPr>
          <w:sz w:val="24"/>
          <w:szCs w:val="24"/>
        </w:rPr>
        <w:t xml:space="preserve">3.3. </w:t>
      </w:r>
      <w:proofErr w:type="gramStart"/>
      <w:r w:rsidRPr="00C72E5E">
        <w:rPr>
          <w:sz w:val="24"/>
          <w:szCs w:val="24"/>
        </w:rPr>
        <w:t>Перечень действий (операций) с персональными данными, которые будут совершаться Поверенным в рамках данного Доверителем поручения, требования к защите обрабатываемых персональных данных: сбор, систематизация, накопление, хранение, уточнение (обновление, изменение).</w:t>
      </w:r>
      <w:proofErr w:type="gramEnd"/>
    </w:p>
    <w:p w:rsidR="00573BE6" w:rsidRPr="00C72E5E" w:rsidRDefault="00573BE6" w:rsidP="00573BE6">
      <w:pPr>
        <w:tabs>
          <w:tab w:val="left" w:pos="1134"/>
        </w:tabs>
        <w:spacing w:line="276" w:lineRule="auto"/>
        <w:ind w:firstLine="709"/>
        <w:jc w:val="both"/>
        <w:rPr>
          <w:sz w:val="24"/>
          <w:szCs w:val="24"/>
        </w:rPr>
      </w:pPr>
      <w:r w:rsidRPr="00C72E5E">
        <w:rPr>
          <w:sz w:val="24"/>
          <w:szCs w:val="24"/>
        </w:rPr>
        <w:t>3.4. По дополнительному письменному поручению Доверителя, законному требованию субъекта персональных данных и/или по требованию органов государственного регулирования по защите прав субъектов персональных данных, с обязательным письменным уведомлением Доверителя, Поверенный может выполнять следующие действия с персональными данными: извлечение (выгрузка), блокирование удаление и уничтожение персональных данных.</w:t>
      </w:r>
    </w:p>
    <w:p w:rsidR="00573BE6" w:rsidRPr="00C72E5E" w:rsidRDefault="00573BE6" w:rsidP="00573BE6">
      <w:pPr>
        <w:tabs>
          <w:tab w:val="left" w:pos="1134"/>
        </w:tabs>
        <w:spacing w:line="276" w:lineRule="auto"/>
        <w:ind w:firstLine="709"/>
        <w:jc w:val="both"/>
        <w:rPr>
          <w:sz w:val="24"/>
          <w:szCs w:val="24"/>
        </w:rPr>
      </w:pPr>
      <w:r w:rsidRPr="00C72E5E">
        <w:rPr>
          <w:sz w:val="24"/>
          <w:szCs w:val="24"/>
        </w:rPr>
        <w:t>3.5. Уполномоченными представителями каждой из Сторон, обеспечивающими непосредственное взаимодействие их по вопросам обработки указанных в п.2.2. настоящего Договора персональных данных, включая прием и передачу документов и сведений, содержащих персональные данные, являются:</w:t>
      </w:r>
    </w:p>
    <w:p w:rsidR="00573BE6" w:rsidRPr="00C72E5E" w:rsidRDefault="00573BE6" w:rsidP="00573BE6">
      <w:pPr>
        <w:pStyle w:val="a3"/>
        <w:numPr>
          <w:ilvl w:val="0"/>
          <w:numId w:val="140"/>
        </w:numPr>
        <w:suppressAutoHyphens/>
        <w:spacing w:line="276" w:lineRule="auto"/>
        <w:jc w:val="both"/>
        <w:rPr>
          <w:sz w:val="24"/>
          <w:szCs w:val="24"/>
        </w:rPr>
      </w:pPr>
      <w:r w:rsidRPr="00C72E5E">
        <w:rPr>
          <w:sz w:val="24"/>
          <w:szCs w:val="24"/>
        </w:rPr>
        <w:t xml:space="preserve">со стороны Доверителя: </w:t>
      </w:r>
      <w:r w:rsidRPr="00C72E5E">
        <w:rPr>
          <w:i/>
          <w:sz w:val="24"/>
          <w:szCs w:val="24"/>
        </w:rPr>
        <w:t>(фамилия, имя, отчество, должность, номер телефона, адрес электронной почты)</w:t>
      </w:r>
      <w:r w:rsidRPr="00C72E5E">
        <w:rPr>
          <w:sz w:val="24"/>
          <w:szCs w:val="24"/>
        </w:rPr>
        <w:t>;</w:t>
      </w:r>
    </w:p>
    <w:p w:rsidR="00573BE6" w:rsidRPr="00C72E5E" w:rsidRDefault="00573BE6" w:rsidP="00573BE6">
      <w:pPr>
        <w:pStyle w:val="a3"/>
        <w:numPr>
          <w:ilvl w:val="0"/>
          <w:numId w:val="140"/>
        </w:numPr>
        <w:suppressAutoHyphens/>
        <w:spacing w:line="276" w:lineRule="auto"/>
        <w:jc w:val="both"/>
        <w:rPr>
          <w:sz w:val="24"/>
          <w:szCs w:val="24"/>
        </w:rPr>
      </w:pPr>
      <w:r w:rsidRPr="00C72E5E">
        <w:rPr>
          <w:sz w:val="24"/>
          <w:szCs w:val="24"/>
        </w:rPr>
        <w:t xml:space="preserve">со стороны Поверенного: </w:t>
      </w:r>
      <w:r w:rsidRPr="00C72E5E">
        <w:rPr>
          <w:i/>
          <w:sz w:val="24"/>
          <w:szCs w:val="24"/>
        </w:rPr>
        <w:t>(фамилия, имя, отчество, должность, номер телефона, адрес электронной почты)</w:t>
      </w:r>
      <w:r w:rsidRPr="00C72E5E">
        <w:rPr>
          <w:sz w:val="24"/>
          <w:szCs w:val="24"/>
        </w:rPr>
        <w:t>.</w:t>
      </w:r>
    </w:p>
    <w:p w:rsidR="00573BE6" w:rsidRPr="00C72E5E" w:rsidRDefault="00573BE6" w:rsidP="00573BE6">
      <w:pPr>
        <w:spacing w:line="276" w:lineRule="auto"/>
        <w:jc w:val="both"/>
        <w:rPr>
          <w:sz w:val="24"/>
          <w:szCs w:val="24"/>
        </w:rPr>
      </w:pPr>
    </w:p>
    <w:p w:rsidR="00573BE6" w:rsidRPr="00C72E5E" w:rsidRDefault="00573BE6" w:rsidP="00A90D37">
      <w:pPr>
        <w:spacing w:line="276" w:lineRule="auto"/>
        <w:jc w:val="center"/>
        <w:rPr>
          <w:sz w:val="24"/>
          <w:szCs w:val="24"/>
        </w:rPr>
      </w:pPr>
      <w:r w:rsidRPr="00C72E5E">
        <w:rPr>
          <w:b/>
          <w:bCs/>
          <w:sz w:val="24"/>
          <w:szCs w:val="24"/>
        </w:rPr>
        <w:t>4. Права и обязанности сторон</w:t>
      </w:r>
    </w:p>
    <w:p w:rsidR="00573BE6" w:rsidRPr="00C72E5E" w:rsidRDefault="00573BE6" w:rsidP="00573BE6">
      <w:pPr>
        <w:spacing w:line="276" w:lineRule="auto"/>
        <w:ind w:firstLine="709"/>
        <w:jc w:val="both"/>
        <w:rPr>
          <w:sz w:val="24"/>
          <w:szCs w:val="24"/>
        </w:rPr>
      </w:pPr>
      <w:r w:rsidRPr="00C72E5E">
        <w:rPr>
          <w:sz w:val="24"/>
          <w:szCs w:val="24"/>
        </w:rPr>
        <w:t>4.1. Доверитель обязуется:</w:t>
      </w:r>
    </w:p>
    <w:p w:rsidR="00573BE6" w:rsidRPr="00C72E5E" w:rsidRDefault="00573BE6" w:rsidP="00573BE6">
      <w:pPr>
        <w:spacing w:line="276" w:lineRule="auto"/>
        <w:ind w:firstLine="709"/>
        <w:jc w:val="both"/>
        <w:rPr>
          <w:sz w:val="24"/>
          <w:szCs w:val="24"/>
        </w:rPr>
      </w:pPr>
      <w:r w:rsidRPr="00C72E5E">
        <w:rPr>
          <w:sz w:val="24"/>
          <w:szCs w:val="24"/>
        </w:rPr>
        <w:t>4.1.1. Обеспечить сбор согласий субъектов персональных данных на поручение Доверителем обработки их персональных данных Поверенным.</w:t>
      </w:r>
    </w:p>
    <w:p w:rsidR="00573BE6" w:rsidRPr="00C72E5E" w:rsidRDefault="00573BE6" w:rsidP="00573BE6">
      <w:pPr>
        <w:spacing w:line="276" w:lineRule="auto"/>
        <w:ind w:firstLine="709"/>
        <w:jc w:val="both"/>
        <w:rPr>
          <w:sz w:val="24"/>
          <w:szCs w:val="24"/>
        </w:rPr>
      </w:pPr>
      <w:r w:rsidRPr="00C72E5E">
        <w:rPr>
          <w:sz w:val="24"/>
          <w:szCs w:val="24"/>
        </w:rPr>
        <w:t xml:space="preserve">4.1.2. </w:t>
      </w:r>
      <w:proofErr w:type="gramStart"/>
      <w:r w:rsidRPr="00C72E5E">
        <w:rPr>
          <w:sz w:val="24"/>
          <w:szCs w:val="24"/>
        </w:rPr>
        <w:t>По запросу уполномоченного органа по защите прав субъектов персональных данных,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г. № 152-ФЗ «О персональных данных», допускающих обработку персональных данных без наличия согласия</w:t>
      </w:r>
      <w:proofErr w:type="gramEnd"/>
      <w:r w:rsidRPr="00C72E5E">
        <w:rPr>
          <w:sz w:val="24"/>
          <w:szCs w:val="24"/>
        </w:rPr>
        <w:t xml:space="preserve"> субъекта.</w:t>
      </w:r>
    </w:p>
    <w:p w:rsidR="00573BE6" w:rsidRPr="00C72E5E" w:rsidRDefault="00573BE6" w:rsidP="00573BE6">
      <w:pPr>
        <w:spacing w:line="276" w:lineRule="auto"/>
        <w:ind w:firstLine="709"/>
        <w:jc w:val="both"/>
        <w:rPr>
          <w:sz w:val="24"/>
          <w:szCs w:val="24"/>
        </w:rPr>
      </w:pPr>
      <w:r w:rsidRPr="00C72E5E">
        <w:rPr>
          <w:sz w:val="24"/>
          <w:szCs w:val="24"/>
        </w:rPr>
        <w:t xml:space="preserve">4.1.3. </w:t>
      </w:r>
      <w:proofErr w:type="gramStart"/>
      <w:r w:rsidRPr="00C72E5E">
        <w:rPr>
          <w:sz w:val="24"/>
          <w:szCs w:val="24"/>
        </w:rPr>
        <w:t>В случае отзыва субъектом персональных данных согласия на обработку персональных данных и отсутствия оснований, указанных в пунктах 2 – 11 части 1 статьи 6, части 2 статьи 10 и части 2 статьи 11 Федерального закона от 27.07.2006 г. № 152-ФЗ «О персональных данных», допускающих обработку персональных данных без наличия согласия субъекта, направлять Поверенному письменное поручение на проведение работ по удалению, либо обезличиванию</w:t>
      </w:r>
      <w:proofErr w:type="gramEnd"/>
      <w:r w:rsidRPr="00C72E5E">
        <w:rPr>
          <w:sz w:val="24"/>
          <w:szCs w:val="24"/>
        </w:rPr>
        <w:t xml:space="preserve"> персональных данных субъекта.</w:t>
      </w:r>
    </w:p>
    <w:p w:rsidR="00573BE6" w:rsidRPr="00C72E5E" w:rsidRDefault="00573BE6" w:rsidP="00573BE6">
      <w:pPr>
        <w:spacing w:line="276" w:lineRule="auto"/>
        <w:ind w:firstLine="709"/>
        <w:jc w:val="both"/>
        <w:rPr>
          <w:sz w:val="24"/>
          <w:szCs w:val="24"/>
        </w:rPr>
      </w:pPr>
      <w:r w:rsidRPr="00C72E5E">
        <w:rPr>
          <w:sz w:val="24"/>
          <w:szCs w:val="24"/>
        </w:rPr>
        <w:t xml:space="preserve">4.1.4. </w:t>
      </w:r>
      <w:proofErr w:type="gramStart"/>
      <w:r w:rsidRPr="00C72E5E">
        <w:rPr>
          <w:sz w:val="24"/>
          <w:szCs w:val="24"/>
        </w:rPr>
        <w:t>При поступлении запроса от субъекта персональных данных на предоставление сведений, указанных в части 7 статьи 14  Федерального закона от 27.07.2006 г. № 152-ФЗ «О персональных данных», либо требований субъекта об утонении его персональных данных, их блокировании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направлять Поверенному письменное поручение</w:t>
      </w:r>
      <w:proofErr w:type="gramEnd"/>
      <w:r w:rsidRPr="00C72E5E">
        <w:rPr>
          <w:sz w:val="24"/>
          <w:szCs w:val="24"/>
        </w:rPr>
        <w:t xml:space="preserve"> на предоставление информации, либо совершение конкретных действий с персональными данными субъекта.</w:t>
      </w:r>
    </w:p>
    <w:p w:rsidR="00573BE6" w:rsidRPr="00C72E5E" w:rsidRDefault="00573BE6" w:rsidP="00573BE6">
      <w:pPr>
        <w:spacing w:line="276" w:lineRule="auto"/>
        <w:ind w:firstLine="709"/>
        <w:jc w:val="both"/>
        <w:rPr>
          <w:sz w:val="24"/>
          <w:szCs w:val="24"/>
        </w:rPr>
      </w:pPr>
      <w:r w:rsidRPr="00C72E5E">
        <w:rPr>
          <w:sz w:val="24"/>
          <w:szCs w:val="24"/>
        </w:rPr>
        <w:t>4.2. Поверенный обязуется:</w:t>
      </w:r>
    </w:p>
    <w:p w:rsidR="00573BE6" w:rsidRPr="00C72E5E" w:rsidRDefault="00573BE6" w:rsidP="00573BE6">
      <w:pPr>
        <w:spacing w:line="276" w:lineRule="auto"/>
        <w:ind w:firstLine="709"/>
        <w:jc w:val="both"/>
        <w:rPr>
          <w:sz w:val="24"/>
          <w:szCs w:val="24"/>
        </w:rPr>
      </w:pPr>
      <w:r w:rsidRPr="00C72E5E">
        <w:rPr>
          <w:sz w:val="24"/>
          <w:szCs w:val="24"/>
        </w:rPr>
        <w:t>4.2.1. Соблюдать принципы и правила обработки персональных данных, предусмотренные Федеральным законом от 27.07.2006 г. № 152-ФЗ «О персональных данных» и другими нормативными актами, регламентирующие порядок обработки персональных данных.</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4.2.2. Применять </w:t>
      </w:r>
      <w:r w:rsidRPr="00C72E5E">
        <w:rPr>
          <w:color w:val="000000"/>
          <w:sz w:val="24"/>
          <w:szCs w:val="24"/>
        </w:rPr>
        <w:t>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4.2.3. </w:t>
      </w:r>
      <w:r w:rsidRPr="00C72E5E">
        <w:rPr>
          <w:color w:val="000000"/>
          <w:sz w:val="24"/>
          <w:szCs w:val="24"/>
        </w:rPr>
        <w:t xml:space="preserve">Обеспечивать доступ работников </w:t>
      </w:r>
      <w:r w:rsidRPr="00C72E5E">
        <w:rPr>
          <w:sz w:val="24"/>
          <w:szCs w:val="24"/>
        </w:rPr>
        <w:t>Поверенного</w:t>
      </w:r>
      <w:r w:rsidRPr="00C72E5E">
        <w:rPr>
          <w:color w:val="000000"/>
          <w:sz w:val="24"/>
          <w:szCs w:val="24"/>
        </w:rPr>
        <w:t xml:space="preserve"> к персональным данным, обрабатываемым по поручению Доверителя, после подписания ими Обязательства о неразглашении персональных данных, изучения требований Доверителя по порядку обработки и защиты персональных данных, локальных нормативных актов, регламентирующих порядок организации и обеспечения защиты </w:t>
      </w:r>
      <w:proofErr w:type="gramStart"/>
      <w:r w:rsidRPr="00C72E5E">
        <w:rPr>
          <w:color w:val="000000"/>
          <w:sz w:val="24"/>
          <w:szCs w:val="24"/>
        </w:rPr>
        <w:t>персональных</w:t>
      </w:r>
      <w:proofErr w:type="gramEnd"/>
      <w:r w:rsidRPr="00C72E5E">
        <w:rPr>
          <w:color w:val="000000"/>
          <w:sz w:val="24"/>
          <w:szCs w:val="24"/>
        </w:rPr>
        <w:t xml:space="preserve"> данных и прохождения инструктажа по порядку обращения с персональными данным.</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4.2.4. </w:t>
      </w:r>
      <w:r w:rsidRPr="00C72E5E">
        <w:rPr>
          <w:color w:val="000000"/>
          <w:sz w:val="24"/>
          <w:szCs w:val="24"/>
        </w:rPr>
        <w:t>Определить угрозы безопасности персональных данных при их обработке в информационных системах персональных данных.</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4.2.5. </w:t>
      </w:r>
      <w:r w:rsidRPr="00C72E5E">
        <w:rPr>
          <w:color w:val="000000"/>
          <w:sz w:val="24"/>
          <w:szCs w:val="24"/>
        </w:rPr>
        <w:t>Применять прошедшие в установленном порядке процедуру оценки соответствия средств защиты информации, когда применение таких средств необходимо для нейтрализации актуальных угроз безопасности персональных данных.</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4.2.6. Проводить периодическую </w:t>
      </w:r>
      <w:r w:rsidRPr="00C72E5E">
        <w:rPr>
          <w:color w:val="000000"/>
          <w:sz w:val="24"/>
          <w:szCs w:val="24"/>
        </w:rPr>
        <w:t>оценку эффективности принимаемых мер по обеспечению безопасности персональных данных и контроль уровня защищенности информационных систем персональных данных.</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4.2.7. Вести </w:t>
      </w:r>
      <w:r w:rsidRPr="00C72E5E">
        <w:rPr>
          <w:color w:val="000000"/>
          <w:sz w:val="24"/>
          <w:szCs w:val="24"/>
        </w:rPr>
        <w:t>учет машинных носителей персональных данных, если такие применяются.</w:t>
      </w:r>
    </w:p>
    <w:p w:rsidR="00573BE6" w:rsidRPr="00C72E5E" w:rsidRDefault="00573BE6" w:rsidP="00573BE6">
      <w:pPr>
        <w:spacing w:line="276" w:lineRule="auto"/>
        <w:ind w:firstLine="709"/>
        <w:jc w:val="both"/>
        <w:rPr>
          <w:color w:val="000000"/>
          <w:sz w:val="24"/>
          <w:szCs w:val="24"/>
        </w:rPr>
      </w:pPr>
      <w:r w:rsidRPr="00C72E5E">
        <w:rPr>
          <w:sz w:val="24"/>
          <w:szCs w:val="24"/>
        </w:rPr>
        <w:t xml:space="preserve">4.2.8. Обеспечить </w:t>
      </w:r>
      <w:r w:rsidRPr="00C72E5E">
        <w:rPr>
          <w:color w:val="000000"/>
          <w:sz w:val="24"/>
          <w:szCs w:val="24"/>
        </w:rPr>
        <w:t>восстановление персональных данных, модифицированных или уничтоженных вследствие несанкционированного доступа к ним.</w:t>
      </w:r>
    </w:p>
    <w:p w:rsidR="00573BE6" w:rsidRPr="00C72E5E" w:rsidRDefault="00573BE6" w:rsidP="00573BE6">
      <w:pPr>
        <w:spacing w:line="276" w:lineRule="auto"/>
        <w:ind w:firstLine="709"/>
        <w:jc w:val="both"/>
        <w:rPr>
          <w:sz w:val="24"/>
          <w:szCs w:val="24"/>
        </w:rPr>
      </w:pPr>
      <w:r w:rsidRPr="00C72E5E">
        <w:rPr>
          <w:sz w:val="24"/>
          <w:szCs w:val="24"/>
        </w:rPr>
        <w:t>4.2.9. Не раскрывать третьим лицам персональные данные без согласия субъектов персональных данных, за исключением случаев, предусмотренных законодательством.</w:t>
      </w:r>
    </w:p>
    <w:p w:rsidR="00573BE6" w:rsidRPr="00C72E5E" w:rsidRDefault="00573BE6" w:rsidP="00573BE6">
      <w:pPr>
        <w:spacing w:line="276" w:lineRule="auto"/>
        <w:ind w:firstLine="709"/>
        <w:jc w:val="both"/>
        <w:rPr>
          <w:sz w:val="24"/>
          <w:szCs w:val="24"/>
        </w:rPr>
      </w:pPr>
      <w:proofErr w:type="gramStart"/>
      <w:r w:rsidRPr="00C72E5E">
        <w:rPr>
          <w:sz w:val="24"/>
          <w:szCs w:val="24"/>
        </w:rPr>
        <w:t>Не считается раскрытием персональных данных третьим лицам сообщение Поверенным таких данных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w:t>
      </w:r>
      <w:proofErr w:type="gramEnd"/>
      <w:r w:rsidRPr="00C72E5E">
        <w:rPr>
          <w:sz w:val="24"/>
          <w:szCs w:val="24"/>
        </w:rPr>
        <w:t xml:space="preserve"> этим органом (должностным лицом) его законной деятельности.</w:t>
      </w:r>
    </w:p>
    <w:p w:rsidR="00573BE6" w:rsidRPr="00C72E5E" w:rsidRDefault="00573BE6" w:rsidP="00573BE6">
      <w:pPr>
        <w:spacing w:line="276" w:lineRule="auto"/>
        <w:ind w:firstLine="709"/>
        <w:jc w:val="both"/>
        <w:rPr>
          <w:sz w:val="24"/>
          <w:szCs w:val="24"/>
        </w:rPr>
      </w:pPr>
      <w:r w:rsidRPr="00C72E5E">
        <w:rPr>
          <w:sz w:val="24"/>
          <w:szCs w:val="24"/>
        </w:rPr>
        <w:t xml:space="preserve">Не считается раскрытием персональных данных третьим лицам предоставление Поверенным доступа </w:t>
      </w:r>
      <w:proofErr w:type="gramStart"/>
      <w:r w:rsidRPr="00C72E5E">
        <w:rPr>
          <w:sz w:val="24"/>
          <w:szCs w:val="24"/>
        </w:rPr>
        <w:t>к</w:t>
      </w:r>
      <w:proofErr w:type="gramEnd"/>
      <w:r w:rsidRPr="00C72E5E">
        <w:rPr>
          <w:sz w:val="24"/>
          <w:szCs w:val="24"/>
        </w:rPr>
        <w:t xml:space="preserve"> </w:t>
      </w:r>
      <w:proofErr w:type="gramStart"/>
      <w:r w:rsidRPr="00C72E5E">
        <w:rPr>
          <w:sz w:val="24"/>
          <w:szCs w:val="24"/>
        </w:rPr>
        <w:t>таким</w:t>
      </w:r>
      <w:proofErr w:type="gramEnd"/>
      <w:r w:rsidRPr="00C72E5E">
        <w:rPr>
          <w:sz w:val="24"/>
          <w:szCs w:val="24"/>
        </w:rPr>
        <w:t xml:space="preserve"> данным своим работникам и иным лицам, связанным обязательствами о неразглашении персональных данных, если таким лицам доступ к персональным данным необходим для целей исполнения принятых ими на себя обязательств перед Поверенным.</w:t>
      </w:r>
    </w:p>
    <w:p w:rsidR="00573BE6" w:rsidRPr="00C72E5E" w:rsidRDefault="00573BE6" w:rsidP="00573BE6">
      <w:pPr>
        <w:spacing w:line="276" w:lineRule="auto"/>
        <w:jc w:val="both"/>
        <w:rPr>
          <w:sz w:val="24"/>
          <w:szCs w:val="24"/>
        </w:rPr>
      </w:pPr>
    </w:p>
    <w:p w:rsidR="00573BE6" w:rsidRPr="00C72E5E" w:rsidRDefault="00573BE6" w:rsidP="00A90D37">
      <w:pPr>
        <w:spacing w:line="276" w:lineRule="auto"/>
        <w:jc w:val="center"/>
        <w:rPr>
          <w:sz w:val="24"/>
          <w:szCs w:val="24"/>
        </w:rPr>
      </w:pPr>
      <w:r w:rsidRPr="00C72E5E">
        <w:rPr>
          <w:b/>
          <w:bCs/>
          <w:sz w:val="24"/>
          <w:szCs w:val="24"/>
        </w:rPr>
        <w:t>5. Ответственность сторон</w:t>
      </w:r>
    </w:p>
    <w:p w:rsidR="00573BE6" w:rsidRPr="00C72E5E" w:rsidRDefault="00573BE6" w:rsidP="00573BE6">
      <w:pPr>
        <w:spacing w:line="276" w:lineRule="auto"/>
        <w:ind w:firstLine="709"/>
        <w:jc w:val="both"/>
        <w:rPr>
          <w:sz w:val="24"/>
          <w:szCs w:val="24"/>
        </w:rPr>
      </w:pPr>
      <w:r w:rsidRPr="00C72E5E">
        <w:rPr>
          <w:sz w:val="24"/>
          <w:szCs w:val="24"/>
        </w:rPr>
        <w:t>5.1. Доверитель как оператор персональных данных несет полную ответственность перед субъектом персональных данных за действия, осуществляемые Поверенным при обработке персональных данных субъекта.</w:t>
      </w:r>
    </w:p>
    <w:p w:rsidR="00573BE6" w:rsidRPr="00C72E5E" w:rsidRDefault="00573BE6" w:rsidP="00573BE6">
      <w:pPr>
        <w:spacing w:line="276" w:lineRule="auto"/>
        <w:ind w:firstLine="709"/>
        <w:jc w:val="both"/>
        <w:rPr>
          <w:sz w:val="24"/>
          <w:szCs w:val="24"/>
        </w:rPr>
      </w:pPr>
      <w:r w:rsidRPr="00C72E5E">
        <w:rPr>
          <w:sz w:val="24"/>
          <w:szCs w:val="24"/>
        </w:rPr>
        <w:t>5.2. Поверенный несет полную ответственность перед Доверителем за действия, производимые при обработке персональных данных субъектов, осуществляемой по поручению Доверителя.</w:t>
      </w:r>
    </w:p>
    <w:p w:rsidR="00573BE6" w:rsidRPr="00C72E5E" w:rsidRDefault="00573BE6" w:rsidP="00573BE6">
      <w:pPr>
        <w:spacing w:line="276" w:lineRule="auto"/>
        <w:ind w:firstLine="709"/>
        <w:jc w:val="both"/>
        <w:rPr>
          <w:sz w:val="24"/>
          <w:szCs w:val="24"/>
        </w:rPr>
      </w:pPr>
      <w:r w:rsidRPr="00C72E5E">
        <w:rPr>
          <w:sz w:val="24"/>
          <w:szCs w:val="24"/>
        </w:rPr>
        <w:t>5.3. Поверенный несет ответственность за действия (бездействие) своих сотрудников, получивших доступ к обрабатываемым персональным данным, повлекшие разглашение персональных данных.</w:t>
      </w:r>
    </w:p>
    <w:p w:rsidR="00573BE6" w:rsidRPr="00C72E5E" w:rsidRDefault="00573BE6" w:rsidP="00573BE6">
      <w:pPr>
        <w:spacing w:line="276" w:lineRule="auto"/>
        <w:ind w:firstLine="709"/>
        <w:jc w:val="both"/>
        <w:rPr>
          <w:sz w:val="24"/>
          <w:szCs w:val="24"/>
        </w:rPr>
      </w:pPr>
      <w:r w:rsidRPr="00C72E5E">
        <w:rPr>
          <w:sz w:val="24"/>
          <w:szCs w:val="24"/>
        </w:rPr>
        <w:t>5.4. Стороны несут ответственность за несоблюдение условий договора, а также за разглашение или незаконное использование персональных данных в соответствии с действующим законодательством Российской Федерации.</w:t>
      </w:r>
    </w:p>
    <w:p w:rsidR="00573BE6" w:rsidRPr="00C72E5E" w:rsidRDefault="00573BE6" w:rsidP="00573BE6">
      <w:pPr>
        <w:spacing w:line="276" w:lineRule="auto"/>
        <w:jc w:val="both"/>
        <w:rPr>
          <w:sz w:val="24"/>
          <w:szCs w:val="24"/>
        </w:rPr>
      </w:pPr>
    </w:p>
    <w:p w:rsidR="00573BE6" w:rsidRPr="00C72E5E" w:rsidRDefault="00573BE6" w:rsidP="00A90D37">
      <w:pPr>
        <w:spacing w:line="276" w:lineRule="auto"/>
        <w:jc w:val="center"/>
        <w:rPr>
          <w:sz w:val="24"/>
          <w:szCs w:val="24"/>
        </w:rPr>
      </w:pPr>
      <w:r w:rsidRPr="00C72E5E">
        <w:rPr>
          <w:b/>
          <w:bCs/>
          <w:sz w:val="24"/>
          <w:szCs w:val="24"/>
        </w:rPr>
        <w:t>6. Заключительные положения</w:t>
      </w:r>
    </w:p>
    <w:p w:rsidR="00573BE6" w:rsidRPr="00C72E5E" w:rsidRDefault="00573BE6" w:rsidP="00573BE6">
      <w:pPr>
        <w:spacing w:line="276" w:lineRule="auto"/>
        <w:ind w:firstLine="709"/>
        <w:jc w:val="both"/>
        <w:rPr>
          <w:sz w:val="24"/>
          <w:szCs w:val="24"/>
        </w:rPr>
      </w:pPr>
      <w:r w:rsidRPr="00C72E5E">
        <w:rPr>
          <w:sz w:val="24"/>
          <w:szCs w:val="24"/>
        </w:rPr>
        <w:t xml:space="preserve">6.1. Настоящий договор вступает в силу </w:t>
      </w:r>
      <w:r w:rsidRPr="00C72E5E">
        <w:rPr>
          <w:rStyle w:val="af1"/>
          <w:szCs w:val="24"/>
        </w:rPr>
        <w:t xml:space="preserve">с момента подписания и </w:t>
      </w:r>
      <w:r w:rsidRPr="00C72E5E">
        <w:rPr>
          <w:sz w:val="24"/>
          <w:szCs w:val="24"/>
        </w:rPr>
        <w:t xml:space="preserve">не имеет ограниченного срока действия. </w:t>
      </w:r>
    </w:p>
    <w:p w:rsidR="00573BE6" w:rsidRPr="00C72E5E" w:rsidRDefault="00573BE6" w:rsidP="00573BE6">
      <w:pPr>
        <w:spacing w:line="276" w:lineRule="auto"/>
        <w:ind w:firstLine="709"/>
        <w:jc w:val="both"/>
        <w:rPr>
          <w:sz w:val="24"/>
          <w:szCs w:val="24"/>
        </w:rPr>
      </w:pPr>
      <w:r w:rsidRPr="00C72E5E">
        <w:rPr>
          <w:sz w:val="24"/>
          <w:szCs w:val="24"/>
        </w:rPr>
        <w:t>6.2. Каждая из Сторон вправе в одностороннем порядке отказаться от исполнения настоящего договора, предупредив об этом другую Сторону не менее чем за 30 (Тридцать) календарных дней. По истечении срока предупреждения настоящий договор считается расторгнутым.</w:t>
      </w:r>
    </w:p>
    <w:p w:rsidR="00573BE6" w:rsidRPr="00C72E5E" w:rsidRDefault="00573BE6" w:rsidP="00573BE6">
      <w:pPr>
        <w:spacing w:line="276" w:lineRule="auto"/>
        <w:ind w:firstLine="709"/>
        <w:jc w:val="both"/>
        <w:rPr>
          <w:sz w:val="24"/>
          <w:szCs w:val="24"/>
        </w:rPr>
      </w:pPr>
      <w:r w:rsidRPr="00C72E5E">
        <w:rPr>
          <w:sz w:val="24"/>
          <w:szCs w:val="24"/>
        </w:rPr>
        <w:t>6.3. До истечения срока предупреждения, Поверенный обязан передать обрабатываемые персональные данные Доверителю, либо с письменного разрешения Доверителя, уничтожить хранящиеся персональные данные, за исключением случаев, когда уничтожение персональных данных,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w:t>
      </w:r>
    </w:p>
    <w:p w:rsidR="00573BE6" w:rsidRPr="00C72E5E" w:rsidRDefault="00573BE6" w:rsidP="00573BE6">
      <w:pPr>
        <w:spacing w:line="276" w:lineRule="auto"/>
        <w:ind w:firstLine="709"/>
        <w:jc w:val="both"/>
        <w:rPr>
          <w:sz w:val="24"/>
          <w:szCs w:val="24"/>
        </w:rPr>
      </w:pPr>
      <w:r w:rsidRPr="00C72E5E">
        <w:rPr>
          <w:sz w:val="24"/>
          <w:szCs w:val="24"/>
        </w:rPr>
        <w:t>6.4. Обязательства по неразглашению персональных данных сохраняются в период действия настоящего договора, а также после выполнения условий по настоящему договору, либо после его расторжения.</w:t>
      </w:r>
    </w:p>
    <w:p w:rsidR="00573BE6" w:rsidRPr="00C72E5E" w:rsidRDefault="00573BE6" w:rsidP="00573BE6">
      <w:pPr>
        <w:spacing w:line="276" w:lineRule="auto"/>
        <w:ind w:firstLine="709"/>
        <w:jc w:val="both"/>
        <w:rPr>
          <w:sz w:val="24"/>
          <w:szCs w:val="24"/>
        </w:rPr>
      </w:pPr>
      <w:r w:rsidRPr="00C72E5E">
        <w:rPr>
          <w:sz w:val="24"/>
          <w:szCs w:val="24"/>
        </w:rPr>
        <w:t>6.5. Все вопросы, разногласия или требования, возникающие из настоящего договора или в связи с ним, подлежат урегулированию Сторонами путем переговоров. При отсутствии согласия спор между Сторонами подлежит рассмотрению в суде.</w:t>
      </w:r>
    </w:p>
    <w:p w:rsidR="00573BE6" w:rsidRPr="00C72E5E" w:rsidRDefault="00573BE6" w:rsidP="00573BE6">
      <w:pPr>
        <w:spacing w:line="276" w:lineRule="auto"/>
        <w:ind w:firstLine="709"/>
        <w:jc w:val="both"/>
        <w:rPr>
          <w:sz w:val="24"/>
          <w:szCs w:val="24"/>
        </w:rPr>
      </w:pPr>
      <w:r w:rsidRPr="00C72E5E">
        <w:rPr>
          <w:sz w:val="24"/>
          <w:szCs w:val="24"/>
        </w:rPr>
        <w:t>6.6. Ни одна из Сторон не вправе уступать свои права и обязанности по настоящему договору третьим лицам без письменного согласия на то другой Стороны.</w:t>
      </w:r>
    </w:p>
    <w:p w:rsidR="00573BE6" w:rsidRPr="00C72E5E" w:rsidRDefault="00573BE6" w:rsidP="00573BE6">
      <w:pPr>
        <w:spacing w:line="276" w:lineRule="auto"/>
        <w:ind w:firstLine="709"/>
        <w:jc w:val="both"/>
        <w:rPr>
          <w:sz w:val="24"/>
          <w:szCs w:val="24"/>
        </w:rPr>
      </w:pPr>
      <w:r w:rsidRPr="00C72E5E">
        <w:rPr>
          <w:sz w:val="24"/>
          <w:szCs w:val="24"/>
        </w:rPr>
        <w:t>6.7. Настоящий договор составлен и подписан в двух экземплярах, имеющих одинаковую юридическую силу, по одному экземпляру для каждой Стороны.</w:t>
      </w:r>
    </w:p>
    <w:p w:rsidR="00573BE6" w:rsidRPr="00C72E5E" w:rsidRDefault="00573BE6" w:rsidP="00573BE6">
      <w:pPr>
        <w:spacing w:line="276" w:lineRule="auto"/>
        <w:jc w:val="both"/>
        <w:rPr>
          <w:sz w:val="24"/>
          <w:szCs w:val="24"/>
        </w:rPr>
      </w:pPr>
    </w:p>
    <w:p w:rsidR="00573BE6" w:rsidRPr="00C72E5E" w:rsidRDefault="00573BE6" w:rsidP="00573BE6">
      <w:pPr>
        <w:spacing w:line="276" w:lineRule="auto"/>
        <w:jc w:val="center"/>
        <w:rPr>
          <w:b/>
          <w:bCs/>
          <w:sz w:val="24"/>
          <w:szCs w:val="24"/>
        </w:rPr>
      </w:pPr>
      <w:r w:rsidRPr="00C72E5E">
        <w:rPr>
          <w:b/>
          <w:bCs/>
          <w:sz w:val="24"/>
          <w:szCs w:val="24"/>
        </w:rPr>
        <w:t>7. Реквизиты и подписи сторон</w:t>
      </w:r>
    </w:p>
    <w:p w:rsidR="00573BE6" w:rsidRPr="00C72E5E" w:rsidRDefault="00573BE6" w:rsidP="00573BE6">
      <w:pPr>
        <w:spacing w:line="276" w:lineRule="auto"/>
        <w:jc w:val="center"/>
        <w:rPr>
          <w:b/>
          <w:bCs/>
          <w:sz w:val="24"/>
          <w:szCs w:val="24"/>
        </w:rPr>
      </w:pPr>
    </w:p>
    <w:tbl>
      <w:tblPr>
        <w:tblW w:w="0" w:type="auto"/>
        <w:tblLook w:val="04A0"/>
      </w:tblPr>
      <w:tblGrid>
        <w:gridCol w:w="4786"/>
        <w:gridCol w:w="4786"/>
      </w:tblGrid>
      <w:tr w:rsidR="00573BE6" w:rsidRPr="00C72E5E" w:rsidTr="00573BE6">
        <w:tc>
          <w:tcPr>
            <w:tcW w:w="4814" w:type="dxa"/>
            <w:shd w:val="clear" w:color="auto" w:fill="auto"/>
          </w:tcPr>
          <w:p w:rsidR="00573BE6" w:rsidRPr="00C72E5E" w:rsidRDefault="00573BE6" w:rsidP="00573BE6">
            <w:pPr>
              <w:spacing w:line="276" w:lineRule="auto"/>
              <w:jc w:val="both"/>
              <w:rPr>
                <w:sz w:val="24"/>
                <w:szCs w:val="24"/>
              </w:rPr>
            </w:pPr>
            <w:r w:rsidRPr="00C72E5E">
              <w:rPr>
                <w:sz w:val="24"/>
                <w:szCs w:val="24"/>
              </w:rPr>
              <w:t>ДОВЕРИТЕЛЬ</w:t>
            </w:r>
          </w:p>
          <w:p w:rsidR="00573BE6" w:rsidRPr="00C72E5E" w:rsidRDefault="00573BE6" w:rsidP="00573BE6">
            <w:pPr>
              <w:spacing w:line="276" w:lineRule="auto"/>
              <w:jc w:val="both"/>
              <w:rPr>
                <w:sz w:val="24"/>
                <w:szCs w:val="24"/>
              </w:rPr>
            </w:pPr>
          </w:p>
          <w:p w:rsidR="00573BE6" w:rsidRPr="00C72E5E" w:rsidRDefault="00573BE6" w:rsidP="00573BE6">
            <w:pPr>
              <w:spacing w:line="276" w:lineRule="auto"/>
              <w:jc w:val="both"/>
              <w:rPr>
                <w:sz w:val="24"/>
                <w:szCs w:val="24"/>
              </w:rPr>
            </w:pPr>
          </w:p>
          <w:p w:rsidR="00573BE6" w:rsidRPr="00C72E5E" w:rsidRDefault="00573BE6" w:rsidP="00573BE6">
            <w:pPr>
              <w:spacing w:line="276" w:lineRule="auto"/>
              <w:jc w:val="both"/>
              <w:rPr>
                <w:sz w:val="24"/>
                <w:szCs w:val="24"/>
              </w:rPr>
            </w:pPr>
            <w:r w:rsidRPr="00C72E5E">
              <w:rPr>
                <w:sz w:val="24"/>
                <w:szCs w:val="24"/>
              </w:rPr>
              <w:t xml:space="preserve">ИНН                      КПП       </w:t>
            </w:r>
          </w:p>
          <w:p w:rsidR="00573BE6" w:rsidRPr="00C72E5E" w:rsidRDefault="00573BE6" w:rsidP="00573BE6">
            <w:pPr>
              <w:spacing w:line="276" w:lineRule="auto"/>
              <w:jc w:val="both"/>
              <w:rPr>
                <w:sz w:val="24"/>
                <w:szCs w:val="24"/>
              </w:rPr>
            </w:pPr>
            <w:r w:rsidRPr="00C72E5E">
              <w:rPr>
                <w:sz w:val="24"/>
                <w:szCs w:val="24"/>
              </w:rPr>
              <w:t>_____________ / _____________</w:t>
            </w:r>
          </w:p>
          <w:p w:rsidR="00573BE6" w:rsidRPr="00C72E5E" w:rsidRDefault="00573BE6" w:rsidP="00573BE6">
            <w:pPr>
              <w:spacing w:line="276" w:lineRule="auto"/>
              <w:jc w:val="both"/>
              <w:rPr>
                <w:sz w:val="24"/>
                <w:szCs w:val="24"/>
              </w:rPr>
            </w:pPr>
            <w:r w:rsidRPr="00C72E5E">
              <w:rPr>
                <w:sz w:val="24"/>
                <w:szCs w:val="24"/>
              </w:rPr>
              <w:t xml:space="preserve">                           М.П.</w:t>
            </w:r>
          </w:p>
        </w:tc>
        <w:tc>
          <w:tcPr>
            <w:tcW w:w="4814" w:type="dxa"/>
            <w:shd w:val="clear" w:color="auto" w:fill="auto"/>
          </w:tcPr>
          <w:p w:rsidR="00573BE6" w:rsidRPr="00C72E5E" w:rsidRDefault="00573BE6" w:rsidP="00573BE6">
            <w:pPr>
              <w:spacing w:line="276" w:lineRule="auto"/>
              <w:jc w:val="both"/>
              <w:rPr>
                <w:sz w:val="24"/>
                <w:szCs w:val="24"/>
              </w:rPr>
            </w:pPr>
            <w:r w:rsidRPr="00C72E5E">
              <w:rPr>
                <w:sz w:val="24"/>
                <w:szCs w:val="24"/>
              </w:rPr>
              <w:t>ПОВЕРЕННЫЙ</w:t>
            </w:r>
          </w:p>
          <w:p w:rsidR="00573BE6" w:rsidRPr="00C72E5E" w:rsidRDefault="00573BE6" w:rsidP="00573BE6">
            <w:pPr>
              <w:spacing w:line="276" w:lineRule="auto"/>
              <w:jc w:val="both"/>
              <w:rPr>
                <w:sz w:val="24"/>
                <w:szCs w:val="24"/>
              </w:rPr>
            </w:pPr>
          </w:p>
          <w:p w:rsidR="00573BE6" w:rsidRPr="00C72E5E" w:rsidRDefault="00573BE6" w:rsidP="00573BE6">
            <w:pPr>
              <w:spacing w:line="276" w:lineRule="auto"/>
              <w:jc w:val="both"/>
              <w:rPr>
                <w:sz w:val="24"/>
                <w:szCs w:val="24"/>
              </w:rPr>
            </w:pPr>
          </w:p>
          <w:p w:rsidR="00573BE6" w:rsidRPr="00C72E5E" w:rsidRDefault="00573BE6" w:rsidP="00573BE6">
            <w:pPr>
              <w:spacing w:line="276" w:lineRule="auto"/>
              <w:jc w:val="both"/>
              <w:rPr>
                <w:sz w:val="24"/>
                <w:szCs w:val="24"/>
              </w:rPr>
            </w:pPr>
            <w:r w:rsidRPr="00C72E5E">
              <w:rPr>
                <w:sz w:val="24"/>
                <w:szCs w:val="24"/>
              </w:rPr>
              <w:t xml:space="preserve">ИНН                      КПП       </w:t>
            </w:r>
          </w:p>
          <w:p w:rsidR="00573BE6" w:rsidRPr="00C72E5E" w:rsidRDefault="00573BE6" w:rsidP="00573BE6">
            <w:pPr>
              <w:spacing w:line="276" w:lineRule="auto"/>
              <w:jc w:val="both"/>
              <w:rPr>
                <w:sz w:val="24"/>
                <w:szCs w:val="24"/>
              </w:rPr>
            </w:pPr>
            <w:r w:rsidRPr="00C72E5E">
              <w:rPr>
                <w:sz w:val="24"/>
                <w:szCs w:val="24"/>
              </w:rPr>
              <w:t>_____________ / _____________</w:t>
            </w:r>
          </w:p>
          <w:p w:rsidR="00573BE6" w:rsidRPr="00C72E5E" w:rsidRDefault="00573BE6" w:rsidP="00573BE6">
            <w:pPr>
              <w:spacing w:line="276" w:lineRule="auto"/>
              <w:jc w:val="both"/>
              <w:rPr>
                <w:sz w:val="24"/>
                <w:szCs w:val="24"/>
              </w:rPr>
            </w:pPr>
            <w:r w:rsidRPr="00C72E5E">
              <w:rPr>
                <w:sz w:val="24"/>
                <w:szCs w:val="24"/>
              </w:rPr>
              <w:t xml:space="preserve">                           М.П.</w:t>
            </w:r>
          </w:p>
        </w:tc>
      </w:tr>
    </w:tbl>
    <w:p w:rsidR="00573BE6" w:rsidRPr="00C72E5E" w:rsidRDefault="00573BE6" w:rsidP="00573BE6">
      <w:pPr>
        <w:rPr>
          <w:sz w:val="24"/>
          <w:szCs w:val="24"/>
        </w:rPr>
      </w:pPr>
    </w:p>
    <w:p w:rsidR="00573BE6" w:rsidRPr="00C72E5E" w:rsidRDefault="00573BE6" w:rsidP="00573BE6">
      <w:pPr>
        <w:rPr>
          <w:sz w:val="24"/>
          <w:szCs w:val="24"/>
        </w:rPr>
        <w:sectPr w:rsidR="00573BE6" w:rsidRPr="00C72E5E" w:rsidSect="00573BE6">
          <w:pgSz w:w="11906" w:h="16838"/>
          <w:pgMar w:top="1134" w:right="849" w:bottom="1134" w:left="1701" w:header="709" w:footer="709" w:gutter="0"/>
          <w:cols w:space="708"/>
          <w:docGrid w:linePitch="360"/>
        </w:sectPr>
      </w:pPr>
    </w:p>
    <w:p w:rsidR="00A90D37" w:rsidRDefault="00A90D37" w:rsidP="00A90D37">
      <w:pPr>
        <w:jc w:val="both"/>
        <w:rPr>
          <w:bCs/>
          <w:iCs/>
          <w:sz w:val="24"/>
          <w:szCs w:val="24"/>
        </w:rPr>
      </w:pPr>
      <w:r>
        <w:rPr>
          <w:bCs/>
          <w:iCs/>
          <w:sz w:val="24"/>
          <w:szCs w:val="24"/>
        </w:rPr>
        <w:t xml:space="preserve">                                                                                    Приложение 2</w:t>
      </w:r>
    </w:p>
    <w:p w:rsidR="00A90D37" w:rsidRDefault="00A90D37" w:rsidP="00A90D37">
      <w:pPr>
        <w:jc w:val="both"/>
        <w:rPr>
          <w:bCs/>
          <w:iCs/>
          <w:sz w:val="24"/>
          <w:szCs w:val="24"/>
        </w:rPr>
      </w:pPr>
      <w:r>
        <w:rPr>
          <w:bCs/>
          <w:iCs/>
          <w:sz w:val="24"/>
          <w:szCs w:val="24"/>
        </w:rPr>
        <w:t xml:space="preserve">                                                                                    к приказу МБУ ДО «</w:t>
      </w:r>
      <w:proofErr w:type="spellStart"/>
      <w:r>
        <w:rPr>
          <w:bCs/>
          <w:iCs/>
          <w:sz w:val="24"/>
          <w:szCs w:val="24"/>
        </w:rPr>
        <w:t>Рыбновская</w:t>
      </w:r>
      <w:proofErr w:type="spellEnd"/>
      <w:r>
        <w:rPr>
          <w:bCs/>
          <w:iCs/>
          <w:sz w:val="24"/>
          <w:szCs w:val="24"/>
        </w:rPr>
        <w:t xml:space="preserve"> ДЮСШ»</w:t>
      </w:r>
    </w:p>
    <w:p w:rsidR="00A90D37" w:rsidRDefault="00A90D37" w:rsidP="00A90D37">
      <w:pPr>
        <w:rPr>
          <w:sz w:val="24"/>
          <w:szCs w:val="24"/>
        </w:rPr>
      </w:pPr>
      <w:r>
        <w:rPr>
          <w:bCs/>
          <w:iCs/>
          <w:sz w:val="24"/>
          <w:szCs w:val="24"/>
        </w:rPr>
        <w:t xml:space="preserve">                                                                                    от «12» апреля 2021 г. О-№ 36</w:t>
      </w:r>
    </w:p>
    <w:p w:rsidR="00573BE6" w:rsidRPr="00C72E5E" w:rsidRDefault="00573BE6" w:rsidP="00573BE6">
      <w:pPr>
        <w:jc w:val="center"/>
        <w:rPr>
          <w:b/>
          <w:sz w:val="24"/>
          <w:szCs w:val="24"/>
        </w:rPr>
      </w:pPr>
    </w:p>
    <w:p w:rsidR="00573BE6" w:rsidRPr="00C72E5E" w:rsidRDefault="00573BE6" w:rsidP="00573BE6">
      <w:pPr>
        <w:jc w:val="center"/>
        <w:rPr>
          <w:b/>
          <w:sz w:val="24"/>
          <w:szCs w:val="24"/>
        </w:rPr>
      </w:pPr>
      <w:r w:rsidRPr="00C72E5E">
        <w:rPr>
          <w:b/>
          <w:sz w:val="24"/>
          <w:szCs w:val="24"/>
        </w:rPr>
        <w:t>ПРАВИЛА</w:t>
      </w:r>
    </w:p>
    <w:p w:rsidR="00573BE6" w:rsidRPr="00C72E5E" w:rsidRDefault="00573BE6" w:rsidP="00573BE6">
      <w:pPr>
        <w:jc w:val="center"/>
        <w:rPr>
          <w:b/>
          <w:sz w:val="24"/>
          <w:szCs w:val="24"/>
        </w:rPr>
      </w:pPr>
      <w:r w:rsidRPr="00C72E5E">
        <w:rPr>
          <w:b/>
          <w:sz w:val="24"/>
          <w:szCs w:val="24"/>
        </w:rPr>
        <w:t xml:space="preserve">рассмотрения запросов субъектов персональных данных, </w:t>
      </w:r>
    </w:p>
    <w:p w:rsidR="00573BE6" w:rsidRPr="00C72E5E" w:rsidRDefault="00573BE6" w:rsidP="00573BE6">
      <w:pPr>
        <w:jc w:val="center"/>
        <w:rPr>
          <w:b/>
          <w:sz w:val="24"/>
          <w:szCs w:val="24"/>
        </w:rPr>
      </w:pPr>
      <w:r w:rsidRPr="00C72E5E">
        <w:rPr>
          <w:b/>
          <w:sz w:val="24"/>
          <w:szCs w:val="24"/>
        </w:rPr>
        <w:t xml:space="preserve">чьи персональные данные обрабатываются </w:t>
      </w:r>
    </w:p>
    <w:p w:rsidR="00573BE6" w:rsidRDefault="00573BE6" w:rsidP="00573BE6">
      <w:pPr>
        <w:jc w:val="center"/>
        <w:rPr>
          <w:b/>
          <w:sz w:val="24"/>
          <w:szCs w:val="24"/>
        </w:rPr>
      </w:pPr>
      <w:r w:rsidRPr="00A90D37">
        <w:rPr>
          <w:b/>
          <w:sz w:val="24"/>
          <w:szCs w:val="24"/>
        </w:rPr>
        <w:t xml:space="preserve">в МБУ ДО </w:t>
      </w:r>
      <w:r w:rsidR="00A90D37" w:rsidRPr="00A90D37">
        <w:rPr>
          <w:b/>
          <w:sz w:val="24"/>
          <w:szCs w:val="24"/>
        </w:rPr>
        <w:t>«</w:t>
      </w:r>
      <w:proofErr w:type="spellStart"/>
      <w:r w:rsidR="00A90D37" w:rsidRPr="00A90D37">
        <w:rPr>
          <w:b/>
          <w:sz w:val="24"/>
          <w:szCs w:val="24"/>
        </w:rPr>
        <w:t>Рыбновская</w:t>
      </w:r>
      <w:proofErr w:type="spellEnd"/>
      <w:r w:rsidR="00A90D37" w:rsidRPr="00A90D37">
        <w:rPr>
          <w:b/>
          <w:sz w:val="24"/>
          <w:szCs w:val="24"/>
        </w:rPr>
        <w:t xml:space="preserve"> ДЮСШ»</w:t>
      </w:r>
    </w:p>
    <w:p w:rsidR="00A90D37" w:rsidRPr="00A90D37" w:rsidRDefault="00A90D37" w:rsidP="00573BE6">
      <w:pPr>
        <w:jc w:val="center"/>
        <w:rPr>
          <w:b/>
          <w:sz w:val="24"/>
          <w:szCs w:val="24"/>
        </w:rPr>
      </w:pPr>
    </w:p>
    <w:p w:rsidR="00573BE6" w:rsidRPr="00C72E5E" w:rsidRDefault="00A90D37" w:rsidP="00A90D37">
      <w:pPr>
        <w:pStyle w:val="X"/>
        <w:numPr>
          <w:ilvl w:val="0"/>
          <w:numId w:val="0"/>
        </w:numPr>
        <w:tabs>
          <w:tab w:val="clear" w:pos="1134"/>
          <w:tab w:val="left" w:pos="426"/>
        </w:tabs>
        <w:spacing w:before="0" w:line="276" w:lineRule="auto"/>
        <w:jc w:val="center"/>
      </w:pPr>
      <w:r>
        <w:t xml:space="preserve">1. </w:t>
      </w:r>
      <w:r w:rsidR="00573BE6" w:rsidRPr="00C72E5E">
        <w:t>Общие положения</w:t>
      </w:r>
    </w:p>
    <w:p w:rsidR="00573BE6" w:rsidRPr="00C72E5E" w:rsidRDefault="00573BE6" w:rsidP="00573BE6">
      <w:pPr>
        <w:numPr>
          <w:ilvl w:val="0"/>
          <w:numId w:val="134"/>
        </w:numPr>
        <w:tabs>
          <w:tab w:val="left" w:pos="1134"/>
        </w:tabs>
        <w:spacing w:line="276" w:lineRule="auto"/>
        <w:ind w:left="0" w:firstLine="709"/>
        <w:jc w:val="both"/>
        <w:rPr>
          <w:sz w:val="24"/>
          <w:szCs w:val="24"/>
        </w:rPr>
      </w:pPr>
      <w:r w:rsidRPr="00C72E5E">
        <w:rPr>
          <w:sz w:val="24"/>
          <w:szCs w:val="24"/>
        </w:rPr>
        <w:t xml:space="preserve">Настоящие Правила рассмотрения запросов субъектов персональных данных или их представителей (далее – Правила) определяют порядок учета, рассмотрения и реагирования на запросы субъектов персональных данных (далее – </w:t>
      </w:r>
      <w:proofErr w:type="spellStart"/>
      <w:r w:rsidRPr="00C72E5E">
        <w:rPr>
          <w:sz w:val="24"/>
          <w:szCs w:val="24"/>
        </w:rPr>
        <w:t>ПДн</w:t>
      </w:r>
      <w:proofErr w:type="spellEnd"/>
      <w:r w:rsidRPr="00C72E5E">
        <w:rPr>
          <w:sz w:val="24"/>
          <w:szCs w:val="24"/>
        </w:rPr>
        <w:t xml:space="preserve">), чьи </w:t>
      </w:r>
      <w:proofErr w:type="spellStart"/>
      <w:r w:rsidRPr="00C72E5E">
        <w:rPr>
          <w:sz w:val="24"/>
          <w:szCs w:val="24"/>
        </w:rPr>
        <w:t>ПДн</w:t>
      </w:r>
      <w:proofErr w:type="spellEnd"/>
      <w:r w:rsidRPr="00C72E5E">
        <w:rPr>
          <w:sz w:val="24"/>
          <w:szCs w:val="24"/>
        </w:rPr>
        <w:t xml:space="preserve"> обрабатываются в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r w:rsidRPr="00C72E5E">
        <w:rPr>
          <w:sz w:val="24"/>
          <w:szCs w:val="24"/>
        </w:rPr>
        <w:t xml:space="preserve"> (далее – Оператор) или их представителей.</w:t>
      </w:r>
    </w:p>
    <w:p w:rsidR="00573BE6" w:rsidRPr="00C72E5E" w:rsidRDefault="00573BE6" w:rsidP="00573BE6">
      <w:pPr>
        <w:numPr>
          <w:ilvl w:val="0"/>
          <w:numId w:val="134"/>
        </w:numPr>
        <w:tabs>
          <w:tab w:val="left" w:pos="1134"/>
        </w:tabs>
        <w:spacing w:line="276" w:lineRule="auto"/>
        <w:ind w:left="0" w:firstLine="709"/>
        <w:jc w:val="both"/>
        <w:rPr>
          <w:sz w:val="24"/>
          <w:szCs w:val="24"/>
        </w:rPr>
      </w:pPr>
      <w:r w:rsidRPr="00C72E5E">
        <w:rPr>
          <w:sz w:val="24"/>
          <w:szCs w:val="24"/>
        </w:rPr>
        <w:t xml:space="preserve">Настоящие Правила разработаны в соответствии с действующим законодательством Российской Федерации в области обработки и защиты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34"/>
        </w:numPr>
        <w:tabs>
          <w:tab w:val="left" w:pos="1134"/>
        </w:tabs>
        <w:spacing w:line="276" w:lineRule="auto"/>
        <w:ind w:left="0" w:firstLine="709"/>
        <w:jc w:val="both"/>
        <w:rPr>
          <w:sz w:val="24"/>
          <w:szCs w:val="24"/>
        </w:rPr>
      </w:pPr>
      <w:r w:rsidRPr="00C72E5E">
        <w:rPr>
          <w:sz w:val="24"/>
          <w:szCs w:val="24"/>
        </w:rPr>
        <w:t>Правила обязательны для исполнения всеми работниками Оператора, организующими процедуры учета и обработки обращений субъектов и их законных представителей или непосредственно участвующие в процедурах учета и обработки обращений субъектов и их законных представителей.</w:t>
      </w:r>
    </w:p>
    <w:p w:rsidR="00573BE6" w:rsidRPr="00C72E5E" w:rsidRDefault="00573BE6" w:rsidP="00573BE6">
      <w:pPr>
        <w:numPr>
          <w:ilvl w:val="0"/>
          <w:numId w:val="134"/>
        </w:numPr>
        <w:tabs>
          <w:tab w:val="left" w:pos="1134"/>
        </w:tabs>
        <w:spacing w:line="276" w:lineRule="auto"/>
        <w:ind w:left="0" w:firstLine="709"/>
        <w:jc w:val="both"/>
        <w:rPr>
          <w:sz w:val="24"/>
          <w:szCs w:val="24"/>
        </w:rPr>
      </w:pPr>
      <w:r w:rsidRPr="00C72E5E">
        <w:rPr>
          <w:sz w:val="24"/>
          <w:szCs w:val="24"/>
        </w:rPr>
        <w:t>Нарушение Правил влечёт материальную, дисциплинарную, гражданскую, административную и уголовную ответственность в соответствии с нормами действующего законодательства Российской Федерации.</w:t>
      </w:r>
    </w:p>
    <w:p w:rsidR="00573BE6" w:rsidRPr="00C72E5E" w:rsidRDefault="00573BE6" w:rsidP="00573BE6">
      <w:pPr>
        <w:tabs>
          <w:tab w:val="left" w:pos="1134"/>
        </w:tabs>
        <w:spacing w:line="276" w:lineRule="auto"/>
        <w:jc w:val="both"/>
        <w:rPr>
          <w:sz w:val="24"/>
          <w:szCs w:val="24"/>
        </w:rPr>
      </w:pPr>
    </w:p>
    <w:p w:rsidR="00573BE6" w:rsidRPr="00C72E5E" w:rsidRDefault="00573BE6" w:rsidP="00A90D37">
      <w:pPr>
        <w:pStyle w:val="X"/>
        <w:numPr>
          <w:ilvl w:val="0"/>
          <w:numId w:val="92"/>
        </w:numPr>
        <w:tabs>
          <w:tab w:val="clear" w:pos="1134"/>
          <w:tab w:val="left" w:pos="426"/>
        </w:tabs>
        <w:spacing w:before="0" w:line="276" w:lineRule="auto"/>
        <w:jc w:val="center"/>
      </w:pPr>
      <w:r w:rsidRPr="00C72E5E">
        <w:t>Взаимодействие Оператора с субъектами персональных данных</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Ответственным работником Оператора за взаимодействие с субъектами </w:t>
      </w:r>
      <w:proofErr w:type="spellStart"/>
      <w:r w:rsidRPr="00C72E5E">
        <w:rPr>
          <w:sz w:val="24"/>
          <w:szCs w:val="24"/>
        </w:rPr>
        <w:t>ПДн</w:t>
      </w:r>
      <w:proofErr w:type="spellEnd"/>
      <w:r w:rsidRPr="00C72E5E">
        <w:rPr>
          <w:sz w:val="24"/>
          <w:szCs w:val="24"/>
        </w:rPr>
        <w:t xml:space="preserve"> назначается </w:t>
      </w:r>
      <w:proofErr w:type="gramStart"/>
      <w:r w:rsidRPr="00C72E5E">
        <w:rPr>
          <w:sz w:val="24"/>
          <w:szCs w:val="24"/>
        </w:rPr>
        <w:t>Ответственный</w:t>
      </w:r>
      <w:proofErr w:type="gramEnd"/>
      <w:r w:rsidRPr="00C72E5E">
        <w:rPr>
          <w:sz w:val="24"/>
          <w:szCs w:val="24"/>
        </w:rPr>
        <w:t xml:space="preserve"> за организацию обработки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Субъекты, </w:t>
      </w:r>
      <w:proofErr w:type="spellStart"/>
      <w:r w:rsidRPr="00C72E5E">
        <w:rPr>
          <w:sz w:val="24"/>
          <w:szCs w:val="24"/>
        </w:rPr>
        <w:t>ПДн</w:t>
      </w:r>
      <w:proofErr w:type="spellEnd"/>
      <w:r w:rsidRPr="00C72E5E">
        <w:rPr>
          <w:sz w:val="24"/>
          <w:szCs w:val="24"/>
        </w:rPr>
        <w:t xml:space="preserve"> которых обрабатываются Оператором, имеют право: </w:t>
      </w:r>
    </w:p>
    <w:p w:rsidR="00573BE6" w:rsidRPr="00C72E5E" w:rsidRDefault="00573BE6" w:rsidP="00573BE6">
      <w:pPr>
        <w:numPr>
          <w:ilvl w:val="0"/>
          <w:numId w:val="126"/>
        </w:numPr>
        <w:tabs>
          <w:tab w:val="left" w:pos="1418"/>
        </w:tabs>
        <w:spacing w:line="276" w:lineRule="auto"/>
        <w:ind w:left="0" w:firstLine="993"/>
        <w:jc w:val="both"/>
        <w:rPr>
          <w:sz w:val="24"/>
          <w:szCs w:val="24"/>
        </w:rPr>
      </w:pPr>
      <w:r w:rsidRPr="00C72E5E">
        <w:rPr>
          <w:sz w:val="24"/>
          <w:szCs w:val="24"/>
        </w:rPr>
        <w:t xml:space="preserve">Получать доступ </w:t>
      </w:r>
      <w:proofErr w:type="gramStart"/>
      <w:r w:rsidRPr="00C72E5E">
        <w:rPr>
          <w:sz w:val="24"/>
          <w:szCs w:val="24"/>
        </w:rPr>
        <w:t>к</w:t>
      </w:r>
      <w:proofErr w:type="gramEnd"/>
      <w:r w:rsidRPr="00C72E5E">
        <w:rPr>
          <w:sz w:val="24"/>
          <w:szCs w:val="24"/>
        </w:rPr>
        <w:t xml:space="preserve"> своим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26"/>
        </w:numPr>
        <w:tabs>
          <w:tab w:val="left" w:pos="1418"/>
        </w:tabs>
        <w:spacing w:line="276" w:lineRule="auto"/>
        <w:ind w:left="0" w:firstLine="993"/>
        <w:jc w:val="both"/>
        <w:rPr>
          <w:sz w:val="24"/>
          <w:szCs w:val="24"/>
        </w:rPr>
      </w:pPr>
      <w:r w:rsidRPr="00C72E5E">
        <w:rPr>
          <w:sz w:val="24"/>
          <w:szCs w:val="24"/>
        </w:rPr>
        <w:t xml:space="preserve">Требовать от Оператора уточнения своих </w:t>
      </w:r>
      <w:proofErr w:type="spellStart"/>
      <w:r w:rsidRPr="00C72E5E">
        <w:rPr>
          <w:sz w:val="24"/>
          <w:szCs w:val="24"/>
        </w:rPr>
        <w:t>ПДн</w:t>
      </w:r>
      <w:proofErr w:type="spellEnd"/>
      <w:r w:rsidRPr="00C72E5E">
        <w:rPr>
          <w:sz w:val="24"/>
          <w:szCs w:val="24"/>
        </w:rPr>
        <w:t xml:space="preserve">, их блокирования или уничтожения в случае, если </w:t>
      </w:r>
      <w:proofErr w:type="spellStart"/>
      <w:r w:rsidRPr="00C72E5E">
        <w:rPr>
          <w:sz w:val="24"/>
          <w:szCs w:val="24"/>
        </w:rPr>
        <w:t>ПДн</w:t>
      </w:r>
      <w:proofErr w:type="spellEnd"/>
      <w:r w:rsidRPr="00C72E5E">
        <w:rPr>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rsidR="00573BE6" w:rsidRPr="00C72E5E" w:rsidRDefault="00573BE6" w:rsidP="00573BE6">
      <w:pPr>
        <w:numPr>
          <w:ilvl w:val="0"/>
          <w:numId w:val="126"/>
        </w:numPr>
        <w:tabs>
          <w:tab w:val="left" w:pos="1418"/>
        </w:tabs>
        <w:spacing w:line="276" w:lineRule="auto"/>
        <w:ind w:left="0" w:firstLine="993"/>
        <w:jc w:val="both"/>
        <w:rPr>
          <w:sz w:val="24"/>
          <w:szCs w:val="24"/>
        </w:rPr>
      </w:pPr>
      <w:r w:rsidRPr="00C72E5E">
        <w:rPr>
          <w:sz w:val="24"/>
          <w:szCs w:val="24"/>
        </w:rPr>
        <w:t xml:space="preserve">Получать от Оператора следующую информацию: </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подтверждение факта обработки </w:t>
      </w:r>
      <w:proofErr w:type="spellStart"/>
      <w:r w:rsidRPr="00C72E5E">
        <w:rPr>
          <w:sz w:val="24"/>
          <w:szCs w:val="24"/>
        </w:rPr>
        <w:t>ПДн</w:t>
      </w:r>
      <w:proofErr w:type="spellEnd"/>
      <w:r w:rsidRPr="00C72E5E">
        <w:rPr>
          <w:sz w:val="24"/>
          <w:szCs w:val="24"/>
        </w:rPr>
        <w:t xml:space="preserve"> Оператором;</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правовые основания обработки </w:t>
      </w:r>
      <w:proofErr w:type="spellStart"/>
      <w:r w:rsidRPr="00C72E5E">
        <w:rPr>
          <w:sz w:val="24"/>
          <w:szCs w:val="24"/>
        </w:rPr>
        <w:t>ПДн</w:t>
      </w:r>
      <w:proofErr w:type="spellEnd"/>
      <w:r w:rsidRPr="00C72E5E">
        <w:rPr>
          <w:sz w:val="24"/>
          <w:szCs w:val="24"/>
        </w:rPr>
        <w:t xml:space="preserve"> Оператором; </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цели и применяемые Оператором способы обработки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наименование и место нахождения Оператора, сведения о лицах (за исключением работников Оператора), которые имеют доступ к </w:t>
      </w:r>
      <w:proofErr w:type="spellStart"/>
      <w:r w:rsidRPr="00C72E5E">
        <w:rPr>
          <w:sz w:val="24"/>
          <w:szCs w:val="24"/>
        </w:rPr>
        <w:t>ПДн</w:t>
      </w:r>
      <w:proofErr w:type="spellEnd"/>
      <w:r w:rsidRPr="00C72E5E">
        <w:rPr>
          <w:sz w:val="24"/>
          <w:szCs w:val="24"/>
        </w:rPr>
        <w:t xml:space="preserve"> или которым могут быть раскрыты </w:t>
      </w:r>
      <w:proofErr w:type="spellStart"/>
      <w:r w:rsidRPr="00C72E5E">
        <w:rPr>
          <w:sz w:val="24"/>
          <w:szCs w:val="24"/>
        </w:rPr>
        <w:t>ПДн</w:t>
      </w:r>
      <w:proofErr w:type="spellEnd"/>
      <w:r w:rsidRPr="00C72E5E">
        <w:rPr>
          <w:sz w:val="24"/>
          <w:szCs w:val="24"/>
        </w:rPr>
        <w:t xml:space="preserve"> на основании договора с Оператором или на основании федерального закона;</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обрабатываемые </w:t>
      </w:r>
      <w:proofErr w:type="spellStart"/>
      <w:r w:rsidRPr="00C72E5E">
        <w:rPr>
          <w:sz w:val="24"/>
          <w:szCs w:val="24"/>
        </w:rPr>
        <w:t>ПДн</w:t>
      </w:r>
      <w:proofErr w:type="spellEnd"/>
      <w:r w:rsidRPr="00C72E5E">
        <w:rPr>
          <w:sz w:val="24"/>
          <w:szCs w:val="24"/>
        </w:rPr>
        <w:t xml:space="preserve">, относящиеся к соответствующему субъекту </w:t>
      </w:r>
      <w:proofErr w:type="spellStart"/>
      <w:r w:rsidRPr="00C72E5E">
        <w:rPr>
          <w:sz w:val="24"/>
          <w:szCs w:val="24"/>
        </w:rPr>
        <w:t>ПДн</w:t>
      </w:r>
      <w:proofErr w:type="spellEnd"/>
      <w:r w:rsidRPr="00C72E5E">
        <w:rPr>
          <w:sz w:val="24"/>
          <w:szCs w:val="24"/>
        </w:rPr>
        <w:t>, источник их получения, если иной порядок представления таких данных не предусмотрен федеральным законом;</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сроки обработки </w:t>
      </w:r>
      <w:proofErr w:type="spellStart"/>
      <w:r w:rsidRPr="00C72E5E">
        <w:rPr>
          <w:sz w:val="24"/>
          <w:szCs w:val="24"/>
        </w:rPr>
        <w:t>ПДн</w:t>
      </w:r>
      <w:proofErr w:type="spellEnd"/>
      <w:r w:rsidRPr="00C72E5E">
        <w:rPr>
          <w:sz w:val="24"/>
          <w:szCs w:val="24"/>
        </w:rPr>
        <w:t xml:space="preserve">, в том числе сроки их хранения; </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порядок осуществления субъектом </w:t>
      </w:r>
      <w:proofErr w:type="spellStart"/>
      <w:r w:rsidRPr="00C72E5E">
        <w:rPr>
          <w:sz w:val="24"/>
          <w:szCs w:val="24"/>
        </w:rPr>
        <w:t>ПДн</w:t>
      </w:r>
      <w:proofErr w:type="spellEnd"/>
      <w:r w:rsidRPr="00C72E5E">
        <w:rPr>
          <w:sz w:val="24"/>
          <w:szCs w:val="24"/>
        </w:rPr>
        <w:t xml:space="preserve"> прав, предусмотренных Федеральным законом от 27.07.2006 №152-ФЗ «О персональных данных»;</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информацию </w:t>
      </w:r>
      <w:proofErr w:type="gramStart"/>
      <w:r w:rsidRPr="00C72E5E">
        <w:rPr>
          <w:sz w:val="24"/>
          <w:szCs w:val="24"/>
        </w:rPr>
        <w:t>об</w:t>
      </w:r>
      <w:proofErr w:type="gramEnd"/>
      <w:r w:rsidRPr="00C72E5E">
        <w:rPr>
          <w:sz w:val="24"/>
          <w:szCs w:val="24"/>
        </w:rPr>
        <w:t xml:space="preserve"> осуществленной, осуществляемой или о предполагаемой трансграничной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3"/>
        </w:numPr>
        <w:tabs>
          <w:tab w:val="left" w:pos="1701"/>
        </w:tabs>
        <w:spacing w:line="276" w:lineRule="auto"/>
        <w:ind w:left="1701" w:hanging="425"/>
        <w:jc w:val="both"/>
        <w:rPr>
          <w:sz w:val="24"/>
          <w:szCs w:val="24"/>
        </w:rPr>
      </w:pPr>
      <w:r w:rsidRPr="00C72E5E">
        <w:rPr>
          <w:sz w:val="24"/>
          <w:szCs w:val="24"/>
        </w:rPr>
        <w:t xml:space="preserve">наименование или фамилию, имя, отчество и адрес лица, осуществляющего обработку </w:t>
      </w:r>
      <w:proofErr w:type="spellStart"/>
      <w:r w:rsidRPr="00C72E5E">
        <w:rPr>
          <w:sz w:val="24"/>
          <w:szCs w:val="24"/>
        </w:rPr>
        <w:t>ПДн</w:t>
      </w:r>
      <w:proofErr w:type="spellEnd"/>
      <w:r w:rsidRPr="00C72E5E">
        <w:rPr>
          <w:sz w:val="24"/>
          <w:szCs w:val="24"/>
        </w:rPr>
        <w:t xml:space="preserve"> по поручению Оператора, если обработка поручена или будет поручена такому лицу. </w:t>
      </w:r>
    </w:p>
    <w:p w:rsidR="00573BE6" w:rsidRPr="00C72E5E" w:rsidRDefault="00573BE6" w:rsidP="00573BE6">
      <w:pPr>
        <w:numPr>
          <w:ilvl w:val="0"/>
          <w:numId w:val="126"/>
        </w:numPr>
        <w:tabs>
          <w:tab w:val="left" w:pos="1418"/>
        </w:tabs>
        <w:spacing w:line="276" w:lineRule="auto"/>
        <w:ind w:left="0" w:firstLine="993"/>
        <w:jc w:val="both"/>
        <w:rPr>
          <w:sz w:val="24"/>
          <w:szCs w:val="24"/>
        </w:rPr>
      </w:pPr>
      <w:r w:rsidRPr="00C72E5E">
        <w:rPr>
          <w:sz w:val="24"/>
          <w:szCs w:val="24"/>
        </w:rPr>
        <w:t xml:space="preserve">Возражать Оператору относительно принятия на основании исключительно автоматизированной обработки </w:t>
      </w:r>
      <w:proofErr w:type="spellStart"/>
      <w:r w:rsidRPr="00C72E5E">
        <w:rPr>
          <w:sz w:val="24"/>
          <w:szCs w:val="24"/>
        </w:rPr>
        <w:t>ПДн</w:t>
      </w:r>
      <w:proofErr w:type="spellEnd"/>
      <w:r w:rsidRPr="00C72E5E">
        <w:rPr>
          <w:sz w:val="24"/>
          <w:szCs w:val="24"/>
        </w:rPr>
        <w:t xml:space="preserve"> решений, порождающих юридические последствия в отношении субъектов </w:t>
      </w:r>
      <w:proofErr w:type="spellStart"/>
      <w:r w:rsidRPr="00C72E5E">
        <w:rPr>
          <w:sz w:val="24"/>
          <w:szCs w:val="24"/>
        </w:rPr>
        <w:t>ПДн</w:t>
      </w:r>
      <w:proofErr w:type="spellEnd"/>
      <w:r w:rsidRPr="00C72E5E">
        <w:rPr>
          <w:sz w:val="24"/>
          <w:szCs w:val="24"/>
        </w:rPr>
        <w:t xml:space="preserve"> или иным образом затрагивающих их права и законные интересы.</w:t>
      </w:r>
    </w:p>
    <w:p w:rsidR="00573BE6" w:rsidRPr="00C72E5E" w:rsidRDefault="00573BE6" w:rsidP="00573BE6">
      <w:pPr>
        <w:numPr>
          <w:ilvl w:val="0"/>
          <w:numId w:val="126"/>
        </w:numPr>
        <w:tabs>
          <w:tab w:val="left" w:pos="1418"/>
        </w:tabs>
        <w:spacing w:line="276" w:lineRule="auto"/>
        <w:ind w:left="0" w:firstLine="993"/>
        <w:jc w:val="both"/>
        <w:rPr>
          <w:sz w:val="24"/>
          <w:szCs w:val="24"/>
        </w:rPr>
      </w:pPr>
      <w:r w:rsidRPr="00C72E5E">
        <w:rPr>
          <w:sz w:val="24"/>
          <w:szCs w:val="24"/>
        </w:rPr>
        <w:t xml:space="preserve">Обжаловать в уполномоченном органе по защите прав субъектов </w:t>
      </w:r>
      <w:proofErr w:type="spellStart"/>
      <w:r w:rsidRPr="00C72E5E">
        <w:rPr>
          <w:sz w:val="24"/>
          <w:szCs w:val="24"/>
        </w:rPr>
        <w:t>ПДн</w:t>
      </w:r>
      <w:proofErr w:type="spellEnd"/>
      <w:r w:rsidRPr="00C72E5E">
        <w:rPr>
          <w:sz w:val="24"/>
          <w:szCs w:val="24"/>
        </w:rPr>
        <w:t xml:space="preserve"> или в судебном порядке неправомерные действия или бездействия Оператора при обработке и защите его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Субъекты, </w:t>
      </w:r>
      <w:proofErr w:type="spellStart"/>
      <w:r w:rsidRPr="00C72E5E">
        <w:rPr>
          <w:sz w:val="24"/>
          <w:szCs w:val="24"/>
        </w:rPr>
        <w:t>ПДн</w:t>
      </w:r>
      <w:proofErr w:type="spellEnd"/>
      <w:r w:rsidRPr="00C72E5E">
        <w:rPr>
          <w:sz w:val="24"/>
          <w:szCs w:val="24"/>
        </w:rPr>
        <w:t xml:space="preserve"> которых обрабатываются Оператором, обязаны предоставлять Оператору достоверные сведения о себе и своевременно информировать об изменении своих </w:t>
      </w:r>
      <w:proofErr w:type="spellStart"/>
      <w:r w:rsidRPr="00C72E5E">
        <w:rPr>
          <w:sz w:val="24"/>
          <w:szCs w:val="24"/>
        </w:rPr>
        <w:t>ПДн</w:t>
      </w:r>
      <w:proofErr w:type="spellEnd"/>
      <w:r w:rsidRPr="00C72E5E">
        <w:rPr>
          <w:sz w:val="24"/>
          <w:szCs w:val="24"/>
        </w:rPr>
        <w:t>. Оператор имеет право проверять достоверность сведений, предоставленных субъектом, сверяя данные, предоставленные субъектом, с имеющимися у Оператора документами.</w:t>
      </w:r>
    </w:p>
    <w:p w:rsidR="00573BE6" w:rsidRPr="00C72E5E" w:rsidRDefault="00573BE6" w:rsidP="00573BE6">
      <w:pPr>
        <w:numPr>
          <w:ilvl w:val="0"/>
          <w:numId w:val="135"/>
        </w:numPr>
        <w:tabs>
          <w:tab w:val="left" w:pos="1134"/>
        </w:tabs>
        <w:spacing w:line="276" w:lineRule="auto"/>
        <w:ind w:left="0" w:firstLine="709"/>
        <w:jc w:val="both"/>
        <w:rPr>
          <w:sz w:val="24"/>
          <w:szCs w:val="24"/>
        </w:rPr>
      </w:pPr>
      <w:proofErr w:type="gramStart"/>
      <w:r w:rsidRPr="00C72E5E">
        <w:rPr>
          <w:sz w:val="24"/>
          <w:szCs w:val="24"/>
        </w:rPr>
        <w:t xml:space="preserve">Запросы субъекта или его представителя, поступающие Оператору, фиксируются ответственным за организацию обработки </w:t>
      </w:r>
      <w:proofErr w:type="spellStart"/>
      <w:r w:rsidRPr="00C72E5E">
        <w:rPr>
          <w:sz w:val="24"/>
          <w:szCs w:val="24"/>
        </w:rPr>
        <w:t>ПДн</w:t>
      </w:r>
      <w:proofErr w:type="spellEnd"/>
      <w:r w:rsidRPr="00C72E5E">
        <w:rPr>
          <w:sz w:val="24"/>
          <w:szCs w:val="24"/>
        </w:rPr>
        <w:t xml:space="preserve"> в «Журнале регистрации обращений субъектов персональных данных, чьи персональные данные обрабатываются в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r w:rsidRPr="00C72E5E">
        <w:rPr>
          <w:sz w:val="24"/>
          <w:szCs w:val="24"/>
        </w:rPr>
        <w:t>, форма которого определена в Приложении к настоящим Правилам).</w:t>
      </w:r>
      <w:proofErr w:type="gramEnd"/>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В случае поступления запроса в письменной форме субъекта </w:t>
      </w:r>
      <w:proofErr w:type="spellStart"/>
      <w:r w:rsidRPr="00C72E5E">
        <w:rPr>
          <w:sz w:val="24"/>
          <w:szCs w:val="24"/>
        </w:rPr>
        <w:t>ПДн</w:t>
      </w:r>
      <w:proofErr w:type="spellEnd"/>
      <w:r w:rsidRPr="00C72E5E">
        <w:rPr>
          <w:sz w:val="24"/>
          <w:szCs w:val="24"/>
        </w:rPr>
        <w:t xml:space="preserve"> или его представителя о предоставлении сведений, указанных в подпункте в) пункта 2.2 настоящих Правил, ответственный за организацию обработки </w:t>
      </w:r>
      <w:proofErr w:type="spellStart"/>
      <w:r w:rsidRPr="00C72E5E">
        <w:rPr>
          <w:sz w:val="24"/>
          <w:szCs w:val="24"/>
        </w:rPr>
        <w:t>ПДн</w:t>
      </w:r>
      <w:proofErr w:type="spellEnd"/>
      <w:r w:rsidRPr="00C72E5E">
        <w:rPr>
          <w:sz w:val="24"/>
          <w:szCs w:val="24"/>
        </w:rPr>
        <w:t xml:space="preserve"> подготавливает, согласно запросу субъекта или его представителя необходимый ответ в письменной форме. </w:t>
      </w:r>
      <w:proofErr w:type="gramStart"/>
      <w:r w:rsidRPr="00C72E5E">
        <w:rPr>
          <w:sz w:val="24"/>
          <w:szCs w:val="24"/>
        </w:rPr>
        <w:t xml:space="preserve">В случае требования предоставления иных, непредусмотренных законодательством сведений, ответственный за организацию обработки </w:t>
      </w:r>
      <w:proofErr w:type="spellStart"/>
      <w:r w:rsidRPr="00C72E5E">
        <w:rPr>
          <w:sz w:val="24"/>
          <w:szCs w:val="24"/>
        </w:rPr>
        <w:t>ПДн</w:t>
      </w:r>
      <w:proofErr w:type="spellEnd"/>
      <w:r w:rsidRPr="00C72E5E">
        <w:rPr>
          <w:sz w:val="24"/>
          <w:szCs w:val="24"/>
        </w:rPr>
        <w:t xml:space="preserve"> подготавливает мотивированный ответ в письменной форме, содержащий ссылку на положение части 8 статьи 14 Федерального закона 27.07.2006 №152-ФЗ «О персональных данных» или иного федерального закона, являющегося основанием для такого отказа, в срок, не превышающий тридцати дней со дня обращения субъекта </w:t>
      </w:r>
      <w:proofErr w:type="spellStart"/>
      <w:r w:rsidRPr="00C72E5E">
        <w:rPr>
          <w:sz w:val="24"/>
          <w:szCs w:val="24"/>
        </w:rPr>
        <w:t>ПДн</w:t>
      </w:r>
      <w:proofErr w:type="spellEnd"/>
      <w:r w:rsidRPr="00C72E5E">
        <w:rPr>
          <w:sz w:val="24"/>
          <w:szCs w:val="24"/>
        </w:rPr>
        <w:t xml:space="preserve"> или его представителя либо с даты</w:t>
      </w:r>
      <w:proofErr w:type="gramEnd"/>
      <w:r w:rsidRPr="00C72E5E">
        <w:rPr>
          <w:sz w:val="24"/>
          <w:szCs w:val="24"/>
        </w:rPr>
        <w:t xml:space="preserve"> получения запроса субъекта </w:t>
      </w:r>
      <w:proofErr w:type="spellStart"/>
      <w:r w:rsidRPr="00C72E5E">
        <w:rPr>
          <w:sz w:val="24"/>
          <w:szCs w:val="24"/>
        </w:rPr>
        <w:t>ПДн</w:t>
      </w:r>
      <w:proofErr w:type="spellEnd"/>
      <w:r w:rsidRPr="00C72E5E">
        <w:rPr>
          <w:sz w:val="24"/>
          <w:szCs w:val="24"/>
        </w:rPr>
        <w:t xml:space="preserve"> или его представителя.</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Необходимые сведения о субъекте </w:t>
      </w:r>
      <w:proofErr w:type="spellStart"/>
      <w:r w:rsidRPr="00C72E5E">
        <w:rPr>
          <w:sz w:val="24"/>
          <w:szCs w:val="24"/>
        </w:rPr>
        <w:t>ПДн</w:t>
      </w:r>
      <w:proofErr w:type="spellEnd"/>
      <w:r w:rsidRPr="00C72E5E">
        <w:rPr>
          <w:sz w:val="24"/>
          <w:szCs w:val="24"/>
        </w:rPr>
        <w:t>, которые должны присутствовать в подаваемом запросе: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Фамилия, имя и отчество субъекта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Номер основного документа, удостоверяющего личность субъекта </w:t>
      </w:r>
      <w:proofErr w:type="spellStart"/>
      <w:r w:rsidRPr="00C72E5E">
        <w:rPr>
          <w:sz w:val="24"/>
          <w:szCs w:val="24"/>
        </w:rPr>
        <w:t>ПДн</w:t>
      </w:r>
      <w:proofErr w:type="spellEnd"/>
      <w:r w:rsidRPr="00C72E5E">
        <w:rPr>
          <w:sz w:val="24"/>
          <w:szCs w:val="24"/>
        </w:rPr>
        <w:t xml:space="preserve"> или его законного представителя, сведения о дате выдачи указанного документа и выдавшем его органе и собственноручную подпись субъекта </w:t>
      </w:r>
      <w:proofErr w:type="spellStart"/>
      <w:r w:rsidRPr="00C72E5E">
        <w:rPr>
          <w:sz w:val="24"/>
          <w:szCs w:val="24"/>
        </w:rPr>
        <w:t>ПДн</w:t>
      </w:r>
      <w:proofErr w:type="spellEnd"/>
      <w:r w:rsidRPr="00C72E5E">
        <w:rPr>
          <w:sz w:val="24"/>
          <w:szCs w:val="24"/>
        </w:rPr>
        <w:t xml:space="preserve"> или его законного представителя.</w:t>
      </w:r>
    </w:p>
    <w:p w:rsidR="00573BE6" w:rsidRPr="00C72E5E" w:rsidRDefault="00573BE6" w:rsidP="00573BE6">
      <w:pPr>
        <w:tabs>
          <w:tab w:val="left" w:pos="1701"/>
        </w:tabs>
        <w:spacing w:line="276" w:lineRule="auto"/>
        <w:jc w:val="both"/>
        <w:rPr>
          <w:sz w:val="24"/>
          <w:szCs w:val="24"/>
        </w:rPr>
      </w:pPr>
      <w:r w:rsidRPr="00C72E5E">
        <w:rPr>
          <w:sz w:val="24"/>
          <w:szCs w:val="24"/>
        </w:rPr>
        <w:t xml:space="preserve">Запрос может содержать дополнительные сведения о субъекте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Неправильная форма запроса или отсутствие документов, удостоверяющих личность субъекта </w:t>
      </w:r>
      <w:proofErr w:type="spellStart"/>
      <w:r w:rsidRPr="00C72E5E">
        <w:rPr>
          <w:sz w:val="24"/>
          <w:szCs w:val="24"/>
        </w:rPr>
        <w:t>ПДн</w:t>
      </w:r>
      <w:proofErr w:type="spellEnd"/>
      <w:r w:rsidRPr="00C72E5E">
        <w:rPr>
          <w:sz w:val="24"/>
          <w:szCs w:val="24"/>
        </w:rPr>
        <w:t xml:space="preserve"> или его законного представителя, может </w:t>
      </w:r>
      <w:proofErr w:type="gramStart"/>
      <w:r w:rsidRPr="00C72E5E">
        <w:rPr>
          <w:sz w:val="24"/>
          <w:szCs w:val="24"/>
        </w:rPr>
        <w:t>являться основанием для отказа принять</w:t>
      </w:r>
      <w:proofErr w:type="gramEnd"/>
      <w:r w:rsidRPr="00C72E5E">
        <w:rPr>
          <w:sz w:val="24"/>
          <w:szCs w:val="24"/>
        </w:rPr>
        <w:t xml:space="preserve"> запрос.</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Документы, содержащие </w:t>
      </w:r>
      <w:proofErr w:type="spellStart"/>
      <w:r w:rsidRPr="00C72E5E">
        <w:rPr>
          <w:sz w:val="24"/>
          <w:szCs w:val="24"/>
        </w:rPr>
        <w:t>ПДн</w:t>
      </w:r>
      <w:proofErr w:type="spellEnd"/>
      <w:r w:rsidRPr="00C72E5E">
        <w:rPr>
          <w:sz w:val="24"/>
          <w:szCs w:val="24"/>
        </w:rPr>
        <w:t xml:space="preserve"> субъекта, могут быть отправлены через организацию федеральной почтовой связи. При этом должна быть обеспечена их конфиденциальность. Документы, содержащие </w:t>
      </w:r>
      <w:proofErr w:type="spellStart"/>
      <w:r w:rsidRPr="00C72E5E">
        <w:rPr>
          <w:sz w:val="24"/>
          <w:szCs w:val="24"/>
        </w:rPr>
        <w:t>ПДн</w:t>
      </w:r>
      <w:proofErr w:type="spellEnd"/>
      <w:r w:rsidRPr="00C72E5E">
        <w:rPr>
          <w:sz w:val="24"/>
          <w:szCs w:val="24"/>
        </w:rPr>
        <w:t xml:space="preserve">,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rsidR="00573BE6" w:rsidRPr="00C72E5E" w:rsidRDefault="00573BE6" w:rsidP="00573BE6">
      <w:pPr>
        <w:numPr>
          <w:ilvl w:val="0"/>
          <w:numId w:val="135"/>
        </w:numPr>
        <w:tabs>
          <w:tab w:val="left" w:pos="1134"/>
        </w:tabs>
        <w:spacing w:line="276" w:lineRule="auto"/>
        <w:ind w:left="0" w:firstLine="709"/>
        <w:jc w:val="both"/>
        <w:rPr>
          <w:sz w:val="24"/>
          <w:szCs w:val="24"/>
        </w:rPr>
      </w:pPr>
      <w:r w:rsidRPr="00C72E5E">
        <w:rPr>
          <w:sz w:val="24"/>
          <w:szCs w:val="24"/>
        </w:rPr>
        <w:t xml:space="preserve">Ответственный за организацию обработки </w:t>
      </w:r>
      <w:proofErr w:type="spellStart"/>
      <w:r w:rsidRPr="00C72E5E">
        <w:rPr>
          <w:sz w:val="24"/>
          <w:szCs w:val="24"/>
        </w:rPr>
        <w:t>ПДн</w:t>
      </w:r>
      <w:proofErr w:type="spellEnd"/>
      <w:r w:rsidRPr="00C72E5E">
        <w:rPr>
          <w:sz w:val="24"/>
          <w:szCs w:val="24"/>
        </w:rPr>
        <w:t xml:space="preserve"> обязан обеспечить текущее хранение нижеуказанных документов в течение трех лет, а по истечении указанного срока – передать документы на архивное хранение:</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запросы субъекта </w:t>
      </w:r>
      <w:proofErr w:type="spellStart"/>
      <w:r w:rsidRPr="00C72E5E">
        <w:rPr>
          <w:sz w:val="24"/>
          <w:szCs w:val="24"/>
        </w:rPr>
        <w:t>ПДн</w:t>
      </w:r>
      <w:proofErr w:type="spellEnd"/>
      <w:r w:rsidRPr="00C72E5E">
        <w:rPr>
          <w:sz w:val="24"/>
          <w:szCs w:val="24"/>
        </w:rPr>
        <w:t xml:space="preserve"> или его представителя;</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копии документов, являющихся основанием для уточнения или отказа в уточнении обрабатываемых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копии документов, являющихся основанием для прекращения неправомерной обработки </w:t>
      </w:r>
      <w:proofErr w:type="spellStart"/>
      <w:r w:rsidRPr="00C72E5E">
        <w:rPr>
          <w:sz w:val="24"/>
          <w:szCs w:val="24"/>
        </w:rPr>
        <w:t>ПДн</w:t>
      </w:r>
      <w:proofErr w:type="spellEnd"/>
      <w:r w:rsidRPr="00C72E5E">
        <w:rPr>
          <w:sz w:val="24"/>
          <w:szCs w:val="24"/>
        </w:rPr>
        <w:t xml:space="preserve"> или отказа в прекращении обработки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копии документов, являющихся основанием для отказа в прекращении обработки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уведомления субъекта </w:t>
      </w:r>
      <w:proofErr w:type="spellStart"/>
      <w:r w:rsidRPr="00C72E5E">
        <w:rPr>
          <w:sz w:val="24"/>
          <w:szCs w:val="24"/>
        </w:rPr>
        <w:t>ПДн</w:t>
      </w:r>
      <w:proofErr w:type="spellEnd"/>
      <w:r w:rsidRPr="00C72E5E">
        <w:rPr>
          <w:sz w:val="24"/>
          <w:szCs w:val="24"/>
        </w:rPr>
        <w:t xml:space="preserve"> или его представителя об уточнении или об отказе уточнения </w:t>
      </w:r>
      <w:proofErr w:type="gramStart"/>
      <w:r w:rsidRPr="00C72E5E">
        <w:rPr>
          <w:sz w:val="24"/>
          <w:szCs w:val="24"/>
        </w:rPr>
        <w:t>обрабатываемых</w:t>
      </w:r>
      <w:proofErr w:type="gramEnd"/>
      <w:r w:rsidRPr="00C72E5E">
        <w:rPr>
          <w:sz w:val="24"/>
          <w:szCs w:val="24"/>
        </w:rPr>
        <w:t xml:space="preserve">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уведомления субъекта </w:t>
      </w:r>
      <w:proofErr w:type="spellStart"/>
      <w:r w:rsidRPr="00C72E5E">
        <w:rPr>
          <w:sz w:val="24"/>
          <w:szCs w:val="24"/>
        </w:rPr>
        <w:t>ПДн</w:t>
      </w:r>
      <w:proofErr w:type="spellEnd"/>
      <w:r w:rsidRPr="00C72E5E">
        <w:rPr>
          <w:sz w:val="24"/>
          <w:szCs w:val="24"/>
        </w:rPr>
        <w:t xml:space="preserve"> или его представителя о прекращении неправомерной обработки </w:t>
      </w:r>
      <w:proofErr w:type="spellStart"/>
      <w:r w:rsidRPr="00C72E5E">
        <w:rPr>
          <w:sz w:val="24"/>
          <w:szCs w:val="24"/>
        </w:rPr>
        <w:t>ПДн</w:t>
      </w:r>
      <w:proofErr w:type="spellEnd"/>
      <w:r w:rsidRPr="00C72E5E">
        <w:rPr>
          <w:sz w:val="24"/>
          <w:szCs w:val="24"/>
        </w:rPr>
        <w:t xml:space="preserve"> или отказе в прекращении обработки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уведомления субъекта персональных данных или его представителя о прекращении обработки персональных данных или отказе в прекращении обработки персональных данных; </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иные документы и копии иных документов, непосредственно связанные с выполнением Оператором своих обязанностей по рассмотрению запросов субъекта </w:t>
      </w:r>
      <w:proofErr w:type="spellStart"/>
      <w:r w:rsidRPr="00C72E5E">
        <w:rPr>
          <w:sz w:val="24"/>
          <w:szCs w:val="24"/>
        </w:rPr>
        <w:t>ПДн</w:t>
      </w:r>
      <w:proofErr w:type="spellEnd"/>
      <w:r w:rsidRPr="00C72E5E">
        <w:rPr>
          <w:sz w:val="24"/>
          <w:szCs w:val="24"/>
        </w:rPr>
        <w:t xml:space="preserve"> или его представителя.</w:t>
      </w:r>
    </w:p>
    <w:p w:rsidR="00573BE6" w:rsidRPr="00C72E5E" w:rsidRDefault="00573BE6" w:rsidP="00573BE6">
      <w:pPr>
        <w:tabs>
          <w:tab w:val="left" w:pos="1134"/>
        </w:tabs>
        <w:spacing w:line="276" w:lineRule="auto"/>
        <w:jc w:val="both"/>
        <w:rPr>
          <w:sz w:val="24"/>
          <w:szCs w:val="24"/>
        </w:rPr>
      </w:pPr>
    </w:p>
    <w:p w:rsidR="00573BE6" w:rsidRPr="00C72E5E" w:rsidRDefault="00573BE6" w:rsidP="00A90D37">
      <w:pPr>
        <w:pStyle w:val="X"/>
        <w:numPr>
          <w:ilvl w:val="0"/>
          <w:numId w:val="92"/>
        </w:numPr>
        <w:tabs>
          <w:tab w:val="clear" w:pos="1134"/>
          <w:tab w:val="left" w:pos="426"/>
        </w:tabs>
        <w:spacing w:before="0" w:line="276" w:lineRule="auto"/>
        <w:ind w:left="0" w:firstLine="0"/>
        <w:jc w:val="center"/>
      </w:pPr>
      <w:r w:rsidRPr="00C72E5E">
        <w:t>Обработка запросов об уточнении неполных, устаревших, неточных персональных данных</w:t>
      </w:r>
    </w:p>
    <w:p w:rsidR="00573BE6" w:rsidRPr="00C72E5E" w:rsidRDefault="00573BE6" w:rsidP="00573BE6">
      <w:pPr>
        <w:numPr>
          <w:ilvl w:val="0"/>
          <w:numId w:val="136"/>
        </w:numPr>
        <w:tabs>
          <w:tab w:val="left" w:pos="1134"/>
        </w:tabs>
        <w:spacing w:line="276" w:lineRule="auto"/>
        <w:ind w:left="0" w:firstLine="709"/>
        <w:jc w:val="both"/>
        <w:rPr>
          <w:sz w:val="24"/>
          <w:szCs w:val="24"/>
        </w:rPr>
      </w:pPr>
      <w:r w:rsidRPr="00C72E5E">
        <w:rPr>
          <w:sz w:val="24"/>
          <w:szCs w:val="24"/>
        </w:rPr>
        <w:t xml:space="preserve">В случае запроса субъекта </w:t>
      </w:r>
      <w:proofErr w:type="spellStart"/>
      <w:r w:rsidRPr="00C72E5E">
        <w:rPr>
          <w:sz w:val="24"/>
          <w:szCs w:val="24"/>
        </w:rPr>
        <w:t>ПДн</w:t>
      </w:r>
      <w:proofErr w:type="spellEnd"/>
      <w:r w:rsidRPr="00C72E5E">
        <w:rPr>
          <w:sz w:val="24"/>
          <w:szCs w:val="24"/>
        </w:rPr>
        <w:t xml:space="preserve"> или его представителя об уточнении Оператором обработки </w:t>
      </w:r>
      <w:proofErr w:type="gramStart"/>
      <w:r w:rsidRPr="00C72E5E">
        <w:rPr>
          <w:sz w:val="24"/>
          <w:szCs w:val="24"/>
        </w:rPr>
        <w:t>неполных</w:t>
      </w:r>
      <w:proofErr w:type="gramEnd"/>
      <w:r w:rsidRPr="00C72E5E">
        <w:rPr>
          <w:sz w:val="24"/>
          <w:szCs w:val="24"/>
        </w:rPr>
        <w:t xml:space="preserve">, устаревших, неточных </w:t>
      </w:r>
      <w:proofErr w:type="spellStart"/>
      <w:r w:rsidRPr="00C72E5E">
        <w:rPr>
          <w:sz w:val="24"/>
          <w:szCs w:val="24"/>
        </w:rPr>
        <w:t>ПДн</w:t>
      </w:r>
      <w:proofErr w:type="spellEnd"/>
      <w:r w:rsidRPr="00C72E5E">
        <w:rPr>
          <w:sz w:val="24"/>
          <w:szCs w:val="24"/>
        </w:rPr>
        <w:t xml:space="preserve"> ответственный за организацию обработки обязан:</w:t>
      </w:r>
    </w:p>
    <w:p w:rsidR="00573BE6" w:rsidRPr="00C72E5E" w:rsidRDefault="00573BE6" w:rsidP="00573BE6">
      <w:pPr>
        <w:numPr>
          <w:ilvl w:val="0"/>
          <w:numId w:val="127"/>
        </w:numPr>
        <w:tabs>
          <w:tab w:val="left" w:pos="1418"/>
        </w:tabs>
        <w:spacing w:line="276" w:lineRule="auto"/>
        <w:ind w:left="0" w:firstLine="993"/>
        <w:jc w:val="both"/>
        <w:rPr>
          <w:sz w:val="24"/>
          <w:szCs w:val="24"/>
        </w:rPr>
      </w:pPr>
      <w:r w:rsidRPr="00C72E5E">
        <w:rPr>
          <w:sz w:val="24"/>
          <w:szCs w:val="24"/>
        </w:rPr>
        <w:t xml:space="preserve">Зафиксировать наличие запроса субъекта </w:t>
      </w:r>
      <w:proofErr w:type="spellStart"/>
      <w:r w:rsidRPr="00C72E5E">
        <w:rPr>
          <w:sz w:val="24"/>
          <w:szCs w:val="24"/>
        </w:rPr>
        <w:t>ПДн</w:t>
      </w:r>
      <w:proofErr w:type="spellEnd"/>
      <w:r w:rsidRPr="00C72E5E">
        <w:rPr>
          <w:sz w:val="24"/>
          <w:szCs w:val="24"/>
        </w:rPr>
        <w:t xml:space="preserve"> или его представителя об уточнении обработки неполных, устаревших, неточных </w:t>
      </w:r>
      <w:proofErr w:type="spellStart"/>
      <w:r w:rsidRPr="00C72E5E">
        <w:rPr>
          <w:sz w:val="24"/>
          <w:szCs w:val="24"/>
        </w:rPr>
        <w:t>ПДн</w:t>
      </w:r>
      <w:proofErr w:type="spellEnd"/>
      <w:r w:rsidRPr="00C72E5E">
        <w:rPr>
          <w:sz w:val="24"/>
          <w:szCs w:val="24"/>
        </w:rPr>
        <w:t xml:space="preserve"> в «Журнале регистрации обращений субъектов персональных данных, чьи персональные данные обрабатываются в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r>
        <w:rPr>
          <w:sz w:val="24"/>
          <w:szCs w:val="24"/>
        </w:rPr>
        <w:t>.</w:t>
      </w:r>
    </w:p>
    <w:p w:rsidR="00573BE6" w:rsidRPr="00C72E5E" w:rsidRDefault="00573BE6" w:rsidP="00573BE6">
      <w:pPr>
        <w:numPr>
          <w:ilvl w:val="0"/>
          <w:numId w:val="127"/>
        </w:numPr>
        <w:tabs>
          <w:tab w:val="left" w:pos="1418"/>
        </w:tabs>
        <w:spacing w:line="276" w:lineRule="auto"/>
        <w:ind w:left="0" w:firstLine="993"/>
        <w:jc w:val="both"/>
        <w:rPr>
          <w:sz w:val="24"/>
          <w:szCs w:val="24"/>
        </w:rPr>
      </w:pPr>
      <w:r w:rsidRPr="00C72E5E">
        <w:rPr>
          <w:sz w:val="24"/>
          <w:szCs w:val="24"/>
        </w:rPr>
        <w:t xml:space="preserve">Осуществить блокирование указанных </w:t>
      </w:r>
      <w:proofErr w:type="spellStart"/>
      <w:r w:rsidRPr="00C72E5E">
        <w:rPr>
          <w:sz w:val="24"/>
          <w:szCs w:val="24"/>
        </w:rPr>
        <w:t>ПДн</w:t>
      </w:r>
      <w:proofErr w:type="spellEnd"/>
      <w:r w:rsidRPr="00C72E5E">
        <w:rPr>
          <w:sz w:val="24"/>
          <w:szCs w:val="24"/>
        </w:rPr>
        <w:t xml:space="preserve"> с момента получения запроса на период проверки, если блокирование </w:t>
      </w:r>
      <w:proofErr w:type="spellStart"/>
      <w:r w:rsidRPr="00C72E5E">
        <w:rPr>
          <w:sz w:val="24"/>
          <w:szCs w:val="24"/>
        </w:rPr>
        <w:t>ПДн</w:t>
      </w:r>
      <w:proofErr w:type="spellEnd"/>
      <w:r w:rsidRPr="00C72E5E">
        <w:rPr>
          <w:sz w:val="24"/>
          <w:szCs w:val="24"/>
        </w:rPr>
        <w:t xml:space="preserve"> не нарушает права и законные интересы субъекта </w:t>
      </w:r>
      <w:proofErr w:type="spellStart"/>
      <w:r w:rsidRPr="00C72E5E">
        <w:rPr>
          <w:sz w:val="24"/>
          <w:szCs w:val="24"/>
        </w:rPr>
        <w:t>ПДн</w:t>
      </w:r>
      <w:proofErr w:type="spellEnd"/>
      <w:r w:rsidRPr="00C72E5E">
        <w:rPr>
          <w:sz w:val="24"/>
          <w:szCs w:val="24"/>
        </w:rPr>
        <w:t xml:space="preserve"> или третьих лиц. </w:t>
      </w:r>
    </w:p>
    <w:p w:rsidR="00573BE6" w:rsidRPr="00C72E5E" w:rsidRDefault="00573BE6" w:rsidP="00573BE6">
      <w:pPr>
        <w:numPr>
          <w:ilvl w:val="0"/>
          <w:numId w:val="127"/>
        </w:numPr>
        <w:tabs>
          <w:tab w:val="left" w:pos="1418"/>
        </w:tabs>
        <w:spacing w:line="276" w:lineRule="auto"/>
        <w:ind w:left="0" w:firstLine="993"/>
        <w:jc w:val="both"/>
        <w:rPr>
          <w:sz w:val="24"/>
          <w:szCs w:val="24"/>
        </w:rPr>
      </w:pPr>
      <w:r w:rsidRPr="00C72E5E">
        <w:rPr>
          <w:sz w:val="24"/>
          <w:szCs w:val="24"/>
        </w:rPr>
        <w:t xml:space="preserve">Осуществить проверку фактов, изложенных в запросе, и подтверждающих факты документов, предоставляемых субъектом </w:t>
      </w:r>
      <w:proofErr w:type="spellStart"/>
      <w:r w:rsidRPr="00C72E5E">
        <w:rPr>
          <w:sz w:val="24"/>
          <w:szCs w:val="24"/>
        </w:rPr>
        <w:t>ПДн</w:t>
      </w:r>
      <w:proofErr w:type="spellEnd"/>
      <w:r w:rsidRPr="00C72E5E">
        <w:rPr>
          <w:sz w:val="24"/>
          <w:szCs w:val="24"/>
        </w:rPr>
        <w:t xml:space="preserve"> или его представителем. По результатам проверки может быть получено подтверждение или </w:t>
      </w:r>
      <w:proofErr w:type="spellStart"/>
      <w:r w:rsidRPr="00C72E5E">
        <w:rPr>
          <w:sz w:val="24"/>
          <w:szCs w:val="24"/>
        </w:rPr>
        <w:t>неподтверждение</w:t>
      </w:r>
      <w:proofErr w:type="spellEnd"/>
      <w:r w:rsidRPr="00C72E5E">
        <w:rPr>
          <w:sz w:val="24"/>
          <w:szCs w:val="24"/>
        </w:rPr>
        <w:t xml:space="preserve"> фактов, изложенных в запросе. </w:t>
      </w:r>
    </w:p>
    <w:p w:rsidR="00573BE6" w:rsidRPr="00C72E5E" w:rsidRDefault="00573BE6" w:rsidP="00573BE6">
      <w:pPr>
        <w:numPr>
          <w:ilvl w:val="0"/>
          <w:numId w:val="136"/>
        </w:numPr>
        <w:tabs>
          <w:tab w:val="left" w:pos="1134"/>
        </w:tabs>
        <w:spacing w:line="276" w:lineRule="auto"/>
        <w:ind w:left="0" w:firstLine="709"/>
        <w:jc w:val="both"/>
        <w:rPr>
          <w:sz w:val="24"/>
          <w:szCs w:val="24"/>
        </w:rPr>
      </w:pPr>
      <w:r w:rsidRPr="00C72E5E">
        <w:rPr>
          <w:sz w:val="24"/>
          <w:szCs w:val="24"/>
        </w:rPr>
        <w:t xml:space="preserve">В случае подтверждения фактов, изложенных в запросе, </w:t>
      </w:r>
      <w:proofErr w:type="gramStart"/>
      <w:r w:rsidRPr="00C72E5E">
        <w:rPr>
          <w:sz w:val="24"/>
          <w:szCs w:val="24"/>
        </w:rPr>
        <w:t>ответственный</w:t>
      </w:r>
      <w:proofErr w:type="gramEnd"/>
      <w:r w:rsidRPr="00C72E5E">
        <w:rPr>
          <w:sz w:val="24"/>
          <w:szCs w:val="24"/>
        </w:rPr>
        <w:t xml:space="preserve"> за организацию обработки </w:t>
      </w:r>
      <w:proofErr w:type="spellStart"/>
      <w:r w:rsidRPr="00C72E5E">
        <w:rPr>
          <w:sz w:val="24"/>
          <w:szCs w:val="24"/>
        </w:rPr>
        <w:t>ПДн</w:t>
      </w:r>
      <w:proofErr w:type="spellEnd"/>
      <w:r w:rsidRPr="00C72E5E">
        <w:rPr>
          <w:sz w:val="24"/>
          <w:szCs w:val="24"/>
        </w:rPr>
        <w:t xml:space="preserve"> обязан:</w:t>
      </w:r>
    </w:p>
    <w:p w:rsidR="00573BE6" w:rsidRPr="00C72E5E" w:rsidRDefault="00573BE6" w:rsidP="00573BE6">
      <w:pPr>
        <w:numPr>
          <w:ilvl w:val="0"/>
          <w:numId w:val="128"/>
        </w:numPr>
        <w:tabs>
          <w:tab w:val="left" w:pos="1418"/>
        </w:tabs>
        <w:spacing w:line="276" w:lineRule="auto"/>
        <w:ind w:left="0" w:firstLine="993"/>
        <w:jc w:val="both"/>
        <w:rPr>
          <w:sz w:val="24"/>
          <w:szCs w:val="24"/>
        </w:rPr>
      </w:pPr>
      <w:r w:rsidRPr="00C72E5E">
        <w:rPr>
          <w:sz w:val="24"/>
          <w:szCs w:val="24"/>
        </w:rPr>
        <w:t xml:space="preserve">Произвести/обеспечить уточнение указанных </w:t>
      </w:r>
      <w:proofErr w:type="spellStart"/>
      <w:r w:rsidRPr="00C72E5E">
        <w:rPr>
          <w:sz w:val="24"/>
          <w:szCs w:val="24"/>
        </w:rPr>
        <w:t>ПДн</w:t>
      </w:r>
      <w:proofErr w:type="spellEnd"/>
      <w:r w:rsidRPr="00C72E5E">
        <w:rPr>
          <w:sz w:val="24"/>
          <w:szCs w:val="24"/>
        </w:rPr>
        <w:t xml:space="preserve"> на основании представленных сведений в течение семи рабочих дней со дня представления таких сведений. </w:t>
      </w:r>
    </w:p>
    <w:p w:rsidR="00573BE6" w:rsidRPr="00C72E5E" w:rsidRDefault="00573BE6" w:rsidP="00573BE6">
      <w:pPr>
        <w:numPr>
          <w:ilvl w:val="0"/>
          <w:numId w:val="128"/>
        </w:numPr>
        <w:tabs>
          <w:tab w:val="left" w:pos="1418"/>
        </w:tabs>
        <w:spacing w:line="276" w:lineRule="auto"/>
        <w:ind w:left="0" w:firstLine="993"/>
        <w:jc w:val="both"/>
        <w:rPr>
          <w:sz w:val="24"/>
          <w:szCs w:val="24"/>
        </w:rPr>
      </w:pPr>
      <w:r w:rsidRPr="00C72E5E">
        <w:rPr>
          <w:sz w:val="24"/>
          <w:szCs w:val="24"/>
        </w:rPr>
        <w:t xml:space="preserve">Осуществить снятие блокирования </w:t>
      </w:r>
      <w:proofErr w:type="gramStart"/>
      <w:r w:rsidRPr="00C72E5E">
        <w:rPr>
          <w:sz w:val="24"/>
          <w:szCs w:val="24"/>
        </w:rPr>
        <w:t>указанных</w:t>
      </w:r>
      <w:proofErr w:type="gramEnd"/>
      <w:r w:rsidRPr="00C72E5E">
        <w:rPr>
          <w:sz w:val="24"/>
          <w:szCs w:val="24"/>
        </w:rPr>
        <w:t xml:space="preserve">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28"/>
        </w:numPr>
        <w:tabs>
          <w:tab w:val="left" w:pos="1418"/>
        </w:tabs>
        <w:spacing w:line="276" w:lineRule="auto"/>
        <w:ind w:left="0" w:firstLine="993"/>
        <w:jc w:val="both"/>
        <w:rPr>
          <w:sz w:val="24"/>
          <w:szCs w:val="24"/>
        </w:rPr>
      </w:pPr>
      <w:r w:rsidRPr="00C72E5E">
        <w:rPr>
          <w:sz w:val="24"/>
          <w:szCs w:val="24"/>
        </w:rPr>
        <w:t xml:space="preserve">В письменной форме уведомить субъекта </w:t>
      </w:r>
      <w:proofErr w:type="spellStart"/>
      <w:r w:rsidRPr="00C72E5E">
        <w:rPr>
          <w:sz w:val="24"/>
          <w:szCs w:val="24"/>
        </w:rPr>
        <w:t>ПДн</w:t>
      </w:r>
      <w:proofErr w:type="spellEnd"/>
      <w:r w:rsidRPr="00C72E5E">
        <w:rPr>
          <w:sz w:val="24"/>
          <w:szCs w:val="24"/>
        </w:rPr>
        <w:t xml:space="preserve"> или его представителя об устранении допущенных нарушений. </w:t>
      </w:r>
    </w:p>
    <w:p w:rsidR="00573BE6" w:rsidRPr="00C72E5E" w:rsidRDefault="00573BE6" w:rsidP="00573BE6">
      <w:pPr>
        <w:numPr>
          <w:ilvl w:val="0"/>
          <w:numId w:val="136"/>
        </w:numPr>
        <w:tabs>
          <w:tab w:val="left" w:pos="1134"/>
        </w:tabs>
        <w:spacing w:line="276" w:lineRule="auto"/>
        <w:ind w:left="0" w:firstLine="709"/>
        <w:jc w:val="both"/>
        <w:rPr>
          <w:sz w:val="24"/>
          <w:szCs w:val="24"/>
        </w:rPr>
      </w:pPr>
      <w:r w:rsidRPr="00C72E5E">
        <w:rPr>
          <w:sz w:val="24"/>
          <w:szCs w:val="24"/>
        </w:rPr>
        <w:t xml:space="preserve">В случае не подтверждения фактов, изложенных в запросе, </w:t>
      </w:r>
      <w:proofErr w:type="gramStart"/>
      <w:r w:rsidRPr="00C72E5E">
        <w:rPr>
          <w:sz w:val="24"/>
          <w:szCs w:val="24"/>
        </w:rPr>
        <w:t>ответственный</w:t>
      </w:r>
      <w:proofErr w:type="gramEnd"/>
      <w:r w:rsidRPr="00C72E5E">
        <w:rPr>
          <w:sz w:val="24"/>
          <w:szCs w:val="24"/>
        </w:rPr>
        <w:t xml:space="preserve"> за организацию обработки </w:t>
      </w:r>
      <w:proofErr w:type="spellStart"/>
      <w:r w:rsidRPr="00C72E5E">
        <w:rPr>
          <w:sz w:val="24"/>
          <w:szCs w:val="24"/>
        </w:rPr>
        <w:t>ПДн</w:t>
      </w:r>
      <w:proofErr w:type="spellEnd"/>
      <w:r w:rsidRPr="00C72E5E">
        <w:rPr>
          <w:sz w:val="24"/>
          <w:szCs w:val="24"/>
        </w:rPr>
        <w:t xml:space="preserve"> обязан:</w:t>
      </w:r>
    </w:p>
    <w:p w:rsidR="00573BE6" w:rsidRPr="00C72E5E" w:rsidRDefault="00573BE6" w:rsidP="00573BE6">
      <w:pPr>
        <w:numPr>
          <w:ilvl w:val="0"/>
          <w:numId w:val="129"/>
        </w:numPr>
        <w:tabs>
          <w:tab w:val="left" w:pos="1418"/>
        </w:tabs>
        <w:spacing w:line="276" w:lineRule="auto"/>
        <w:ind w:left="0" w:firstLine="993"/>
        <w:jc w:val="both"/>
        <w:rPr>
          <w:sz w:val="24"/>
          <w:szCs w:val="24"/>
        </w:rPr>
      </w:pPr>
      <w:r w:rsidRPr="00C72E5E">
        <w:rPr>
          <w:sz w:val="24"/>
          <w:szCs w:val="24"/>
        </w:rPr>
        <w:t xml:space="preserve">Осуществить снятие блокирования </w:t>
      </w:r>
      <w:proofErr w:type="gramStart"/>
      <w:r w:rsidRPr="00C72E5E">
        <w:rPr>
          <w:sz w:val="24"/>
          <w:szCs w:val="24"/>
        </w:rPr>
        <w:t>указанных</w:t>
      </w:r>
      <w:proofErr w:type="gramEnd"/>
      <w:r w:rsidRPr="00C72E5E">
        <w:rPr>
          <w:sz w:val="24"/>
          <w:szCs w:val="24"/>
        </w:rPr>
        <w:t xml:space="preserve">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29"/>
        </w:numPr>
        <w:tabs>
          <w:tab w:val="left" w:pos="1418"/>
        </w:tabs>
        <w:spacing w:line="276" w:lineRule="auto"/>
        <w:ind w:left="0" w:firstLine="993"/>
        <w:jc w:val="both"/>
        <w:rPr>
          <w:sz w:val="24"/>
          <w:szCs w:val="24"/>
        </w:rPr>
      </w:pPr>
      <w:r w:rsidRPr="00C72E5E">
        <w:rPr>
          <w:sz w:val="24"/>
          <w:szCs w:val="24"/>
        </w:rPr>
        <w:t xml:space="preserve">В письменной форме уведомить субъекта </w:t>
      </w:r>
      <w:proofErr w:type="spellStart"/>
      <w:r w:rsidRPr="00C72E5E">
        <w:rPr>
          <w:sz w:val="24"/>
          <w:szCs w:val="24"/>
        </w:rPr>
        <w:t>ПДн</w:t>
      </w:r>
      <w:proofErr w:type="spellEnd"/>
      <w:r w:rsidRPr="00C72E5E">
        <w:rPr>
          <w:sz w:val="24"/>
          <w:szCs w:val="24"/>
        </w:rPr>
        <w:t xml:space="preserve"> или его представителя об отказе в уточнении </w:t>
      </w:r>
      <w:proofErr w:type="spellStart"/>
      <w:r w:rsidRPr="00C72E5E">
        <w:rPr>
          <w:sz w:val="24"/>
          <w:szCs w:val="24"/>
        </w:rPr>
        <w:t>ПДн</w:t>
      </w:r>
      <w:proofErr w:type="spellEnd"/>
      <w:r w:rsidRPr="00C72E5E">
        <w:rPr>
          <w:sz w:val="24"/>
          <w:szCs w:val="24"/>
        </w:rPr>
        <w:t xml:space="preserve">. </w:t>
      </w:r>
    </w:p>
    <w:p w:rsidR="00573BE6" w:rsidRPr="00C72E5E" w:rsidRDefault="00573BE6" w:rsidP="00A90D37">
      <w:pPr>
        <w:pStyle w:val="X"/>
        <w:numPr>
          <w:ilvl w:val="0"/>
          <w:numId w:val="92"/>
        </w:numPr>
        <w:tabs>
          <w:tab w:val="clear" w:pos="1134"/>
          <w:tab w:val="left" w:pos="426"/>
        </w:tabs>
        <w:spacing w:line="276" w:lineRule="auto"/>
        <w:ind w:left="0" w:firstLine="0"/>
        <w:jc w:val="center"/>
      </w:pPr>
      <w:r w:rsidRPr="00C72E5E">
        <w:t>Обработка запросов о прекращении неправомерной обработки персональных данных</w:t>
      </w:r>
    </w:p>
    <w:p w:rsidR="00573BE6" w:rsidRPr="00C72E5E" w:rsidRDefault="00573BE6" w:rsidP="00573BE6">
      <w:pPr>
        <w:numPr>
          <w:ilvl w:val="0"/>
          <w:numId w:val="137"/>
        </w:numPr>
        <w:tabs>
          <w:tab w:val="left" w:pos="1134"/>
        </w:tabs>
        <w:spacing w:line="276" w:lineRule="auto"/>
        <w:ind w:left="0" w:firstLine="709"/>
        <w:jc w:val="both"/>
        <w:rPr>
          <w:sz w:val="24"/>
          <w:szCs w:val="24"/>
        </w:rPr>
      </w:pPr>
      <w:r w:rsidRPr="00C72E5E">
        <w:rPr>
          <w:sz w:val="24"/>
          <w:szCs w:val="24"/>
        </w:rPr>
        <w:t xml:space="preserve">В случае запроса субъекта </w:t>
      </w:r>
      <w:proofErr w:type="spellStart"/>
      <w:r w:rsidRPr="00C72E5E">
        <w:rPr>
          <w:sz w:val="24"/>
          <w:szCs w:val="24"/>
        </w:rPr>
        <w:t>ПДн</w:t>
      </w:r>
      <w:proofErr w:type="spellEnd"/>
      <w:r w:rsidRPr="00C72E5E">
        <w:rPr>
          <w:sz w:val="24"/>
          <w:szCs w:val="24"/>
        </w:rPr>
        <w:t xml:space="preserve"> или его представителя о прекращении неправомерной обработки Оператором </w:t>
      </w:r>
      <w:proofErr w:type="spellStart"/>
      <w:r w:rsidRPr="00C72E5E">
        <w:rPr>
          <w:sz w:val="24"/>
          <w:szCs w:val="24"/>
        </w:rPr>
        <w:t>ПДн</w:t>
      </w:r>
      <w:proofErr w:type="spellEnd"/>
      <w:r w:rsidRPr="00C72E5E">
        <w:rPr>
          <w:sz w:val="24"/>
          <w:szCs w:val="24"/>
        </w:rPr>
        <w:t xml:space="preserve"> ответственный за организацию обработки </w:t>
      </w:r>
      <w:proofErr w:type="spellStart"/>
      <w:r w:rsidRPr="00C72E5E">
        <w:rPr>
          <w:sz w:val="24"/>
          <w:szCs w:val="24"/>
        </w:rPr>
        <w:t>ПДн</w:t>
      </w:r>
      <w:proofErr w:type="spellEnd"/>
      <w:r w:rsidRPr="00C72E5E">
        <w:rPr>
          <w:sz w:val="24"/>
          <w:szCs w:val="24"/>
        </w:rPr>
        <w:t xml:space="preserve"> обязан: </w:t>
      </w:r>
    </w:p>
    <w:p w:rsidR="00573BE6" w:rsidRDefault="00573BE6" w:rsidP="00573BE6">
      <w:pPr>
        <w:numPr>
          <w:ilvl w:val="0"/>
          <w:numId w:val="130"/>
        </w:numPr>
        <w:tabs>
          <w:tab w:val="left" w:pos="1418"/>
        </w:tabs>
        <w:spacing w:line="276" w:lineRule="auto"/>
        <w:ind w:left="0" w:firstLine="993"/>
        <w:jc w:val="both"/>
        <w:rPr>
          <w:sz w:val="24"/>
          <w:szCs w:val="24"/>
        </w:rPr>
      </w:pPr>
      <w:r w:rsidRPr="00D305C7">
        <w:rPr>
          <w:sz w:val="24"/>
          <w:szCs w:val="24"/>
        </w:rPr>
        <w:t xml:space="preserve">Зафиксировать наличие запроса субъекта </w:t>
      </w:r>
      <w:proofErr w:type="spellStart"/>
      <w:r w:rsidRPr="00D305C7">
        <w:rPr>
          <w:sz w:val="24"/>
          <w:szCs w:val="24"/>
        </w:rPr>
        <w:t>ПДн</w:t>
      </w:r>
      <w:proofErr w:type="spellEnd"/>
      <w:r w:rsidRPr="00D305C7">
        <w:rPr>
          <w:sz w:val="24"/>
          <w:szCs w:val="24"/>
        </w:rPr>
        <w:t xml:space="preserve"> или его представителя о прекращении неправомерной обработки </w:t>
      </w:r>
      <w:proofErr w:type="spellStart"/>
      <w:r w:rsidRPr="00D305C7">
        <w:rPr>
          <w:sz w:val="24"/>
          <w:szCs w:val="24"/>
        </w:rPr>
        <w:t>ПДн</w:t>
      </w:r>
      <w:proofErr w:type="spellEnd"/>
      <w:r w:rsidRPr="00D305C7">
        <w:rPr>
          <w:sz w:val="24"/>
          <w:szCs w:val="24"/>
        </w:rPr>
        <w:t xml:space="preserve"> в «Журнале регистрации обращений субъектов персональных данных, чьи персональные данные обрабатываются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p>
    <w:p w:rsidR="00573BE6" w:rsidRPr="00D305C7" w:rsidRDefault="00573BE6" w:rsidP="00573BE6">
      <w:pPr>
        <w:numPr>
          <w:ilvl w:val="0"/>
          <w:numId w:val="130"/>
        </w:numPr>
        <w:tabs>
          <w:tab w:val="left" w:pos="1418"/>
        </w:tabs>
        <w:spacing w:line="276" w:lineRule="auto"/>
        <w:ind w:left="0" w:firstLine="993"/>
        <w:jc w:val="both"/>
        <w:rPr>
          <w:sz w:val="24"/>
          <w:szCs w:val="24"/>
        </w:rPr>
      </w:pPr>
      <w:r w:rsidRPr="00D305C7">
        <w:rPr>
          <w:sz w:val="24"/>
          <w:szCs w:val="24"/>
        </w:rPr>
        <w:t xml:space="preserve">Осуществить блокирование указанных </w:t>
      </w:r>
      <w:proofErr w:type="spellStart"/>
      <w:r w:rsidRPr="00D305C7">
        <w:rPr>
          <w:sz w:val="24"/>
          <w:szCs w:val="24"/>
        </w:rPr>
        <w:t>ПДн</w:t>
      </w:r>
      <w:proofErr w:type="spellEnd"/>
      <w:r w:rsidRPr="00D305C7">
        <w:rPr>
          <w:sz w:val="24"/>
          <w:szCs w:val="24"/>
        </w:rPr>
        <w:t xml:space="preserve"> с момента получения запроса на период проверки, если блокирование </w:t>
      </w:r>
      <w:proofErr w:type="spellStart"/>
      <w:r w:rsidRPr="00D305C7">
        <w:rPr>
          <w:sz w:val="24"/>
          <w:szCs w:val="24"/>
        </w:rPr>
        <w:t>ПДн</w:t>
      </w:r>
      <w:proofErr w:type="spellEnd"/>
      <w:r w:rsidRPr="00D305C7">
        <w:rPr>
          <w:sz w:val="24"/>
          <w:szCs w:val="24"/>
        </w:rPr>
        <w:t xml:space="preserve"> не нарушает права и законные интересы субъекта </w:t>
      </w:r>
      <w:proofErr w:type="spellStart"/>
      <w:r w:rsidRPr="00D305C7">
        <w:rPr>
          <w:sz w:val="24"/>
          <w:szCs w:val="24"/>
        </w:rPr>
        <w:t>ПДн</w:t>
      </w:r>
      <w:proofErr w:type="spellEnd"/>
      <w:r w:rsidRPr="00D305C7">
        <w:rPr>
          <w:sz w:val="24"/>
          <w:szCs w:val="24"/>
        </w:rPr>
        <w:t xml:space="preserve"> или третьих лиц. </w:t>
      </w:r>
    </w:p>
    <w:p w:rsidR="00573BE6" w:rsidRPr="00C72E5E" w:rsidRDefault="00573BE6" w:rsidP="00573BE6">
      <w:pPr>
        <w:numPr>
          <w:ilvl w:val="0"/>
          <w:numId w:val="130"/>
        </w:numPr>
        <w:tabs>
          <w:tab w:val="left" w:pos="1418"/>
        </w:tabs>
        <w:spacing w:line="276" w:lineRule="auto"/>
        <w:ind w:left="0" w:firstLine="993"/>
        <w:jc w:val="both"/>
        <w:rPr>
          <w:sz w:val="24"/>
          <w:szCs w:val="24"/>
        </w:rPr>
      </w:pPr>
      <w:r w:rsidRPr="00C72E5E">
        <w:rPr>
          <w:sz w:val="24"/>
          <w:szCs w:val="24"/>
        </w:rPr>
        <w:t xml:space="preserve">Осуществить проверку фактов, изложенных в запросе, и подтверждающих факты документов, предоставляемых субъектом </w:t>
      </w:r>
      <w:proofErr w:type="spellStart"/>
      <w:r w:rsidRPr="00C72E5E">
        <w:rPr>
          <w:sz w:val="24"/>
          <w:szCs w:val="24"/>
        </w:rPr>
        <w:t>ПДн</w:t>
      </w:r>
      <w:proofErr w:type="spellEnd"/>
      <w:r w:rsidRPr="00C72E5E">
        <w:rPr>
          <w:sz w:val="24"/>
          <w:szCs w:val="24"/>
        </w:rPr>
        <w:t xml:space="preserve"> или его представителем. По результатам проверки может быть получено подтверждение или не подтверждение фактов, изложенных в запросе. </w:t>
      </w:r>
    </w:p>
    <w:p w:rsidR="00573BE6" w:rsidRPr="00C72E5E" w:rsidRDefault="00573BE6" w:rsidP="00573BE6">
      <w:pPr>
        <w:numPr>
          <w:ilvl w:val="0"/>
          <w:numId w:val="137"/>
        </w:numPr>
        <w:tabs>
          <w:tab w:val="left" w:pos="1134"/>
        </w:tabs>
        <w:spacing w:line="276" w:lineRule="auto"/>
        <w:ind w:left="0" w:firstLine="709"/>
        <w:jc w:val="both"/>
        <w:rPr>
          <w:sz w:val="24"/>
          <w:szCs w:val="24"/>
        </w:rPr>
      </w:pPr>
      <w:r w:rsidRPr="00C72E5E">
        <w:rPr>
          <w:sz w:val="24"/>
          <w:szCs w:val="24"/>
        </w:rPr>
        <w:t xml:space="preserve">В случае подтверждения факта неправомерной обработки </w:t>
      </w:r>
      <w:proofErr w:type="spellStart"/>
      <w:r w:rsidRPr="00C72E5E">
        <w:rPr>
          <w:sz w:val="24"/>
          <w:szCs w:val="24"/>
        </w:rPr>
        <w:t>ПДн</w:t>
      </w:r>
      <w:proofErr w:type="spellEnd"/>
      <w:r w:rsidRPr="00C72E5E">
        <w:rPr>
          <w:sz w:val="24"/>
          <w:szCs w:val="24"/>
        </w:rPr>
        <w:t xml:space="preserve"> </w:t>
      </w:r>
      <w:proofErr w:type="gramStart"/>
      <w:r w:rsidRPr="00C72E5E">
        <w:rPr>
          <w:sz w:val="24"/>
          <w:szCs w:val="24"/>
        </w:rPr>
        <w:t>ответственный</w:t>
      </w:r>
      <w:proofErr w:type="gramEnd"/>
      <w:r w:rsidRPr="00C72E5E">
        <w:rPr>
          <w:sz w:val="24"/>
          <w:szCs w:val="24"/>
        </w:rPr>
        <w:t xml:space="preserve"> за организацию обработки </w:t>
      </w:r>
      <w:proofErr w:type="spellStart"/>
      <w:r w:rsidRPr="00C72E5E">
        <w:rPr>
          <w:sz w:val="24"/>
          <w:szCs w:val="24"/>
        </w:rPr>
        <w:t>ПДн</w:t>
      </w:r>
      <w:proofErr w:type="spellEnd"/>
      <w:r w:rsidRPr="00C72E5E">
        <w:rPr>
          <w:sz w:val="24"/>
          <w:szCs w:val="24"/>
        </w:rPr>
        <w:t xml:space="preserve"> обязан: </w:t>
      </w:r>
    </w:p>
    <w:p w:rsidR="00573BE6" w:rsidRPr="00C72E5E" w:rsidRDefault="00573BE6" w:rsidP="00573BE6">
      <w:pPr>
        <w:numPr>
          <w:ilvl w:val="0"/>
          <w:numId w:val="131"/>
        </w:numPr>
        <w:tabs>
          <w:tab w:val="left" w:pos="1418"/>
        </w:tabs>
        <w:spacing w:line="276" w:lineRule="auto"/>
        <w:ind w:left="0" w:firstLine="993"/>
        <w:jc w:val="both"/>
        <w:rPr>
          <w:sz w:val="24"/>
          <w:szCs w:val="24"/>
        </w:rPr>
      </w:pPr>
      <w:r w:rsidRPr="00C72E5E">
        <w:rPr>
          <w:sz w:val="24"/>
          <w:szCs w:val="24"/>
        </w:rPr>
        <w:t xml:space="preserve">Произвести/обеспечить прекращение неправомерной обработки </w:t>
      </w:r>
      <w:proofErr w:type="spellStart"/>
      <w:r w:rsidRPr="00C72E5E">
        <w:rPr>
          <w:sz w:val="24"/>
          <w:szCs w:val="24"/>
        </w:rPr>
        <w:t>ПДн</w:t>
      </w:r>
      <w:proofErr w:type="spellEnd"/>
      <w:r w:rsidRPr="00C72E5E">
        <w:rPr>
          <w:sz w:val="24"/>
          <w:szCs w:val="24"/>
        </w:rPr>
        <w:t xml:space="preserve"> в срок, не превышающий трех рабочих дней со дня выявления неправомерной обработки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31"/>
        </w:numPr>
        <w:tabs>
          <w:tab w:val="left" w:pos="1418"/>
        </w:tabs>
        <w:spacing w:line="276" w:lineRule="auto"/>
        <w:ind w:left="0" w:firstLine="993"/>
        <w:jc w:val="both"/>
        <w:rPr>
          <w:sz w:val="24"/>
          <w:szCs w:val="24"/>
        </w:rPr>
      </w:pPr>
      <w:r w:rsidRPr="00C72E5E">
        <w:rPr>
          <w:sz w:val="24"/>
          <w:szCs w:val="24"/>
        </w:rPr>
        <w:t xml:space="preserve">Если обеспечить правомерность обработки </w:t>
      </w:r>
      <w:proofErr w:type="spellStart"/>
      <w:r w:rsidRPr="00C72E5E">
        <w:rPr>
          <w:sz w:val="24"/>
          <w:szCs w:val="24"/>
        </w:rPr>
        <w:t>ПДн</w:t>
      </w:r>
      <w:proofErr w:type="spellEnd"/>
      <w:r w:rsidRPr="00C72E5E">
        <w:rPr>
          <w:sz w:val="24"/>
          <w:szCs w:val="24"/>
        </w:rPr>
        <w:t xml:space="preserve"> невозможно, то уничтожить такие </w:t>
      </w:r>
      <w:proofErr w:type="spellStart"/>
      <w:r w:rsidRPr="00C72E5E">
        <w:rPr>
          <w:sz w:val="24"/>
          <w:szCs w:val="24"/>
        </w:rPr>
        <w:t>ПДн</w:t>
      </w:r>
      <w:proofErr w:type="spellEnd"/>
      <w:r w:rsidRPr="00C72E5E">
        <w:rPr>
          <w:sz w:val="24"/>
          <w:szCs w:val="24"/>
        </w:rPr>
        <w:t xml:space="preserve"> или обеспечить их уничтожение в срок, не превышающий десяти рабочих дней со дня выявления неправомерной обработки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31"/>
        </w:numPr>
        <w:tabs>
          <w:tab w:val="left" w:pos="1418"/>
        </w:tabs>
        <w:spacing w:line="276" w:lineRule="auto"/>
        <w:ind w:left="0" w:firstLine="993"/>
        <w:jc w:val="both"/>
        <w:rPr>
          <w:sz w:val="24"/>
          <w:szCs w:val="24"/>
        </w:rPr>
      </w:pPr>
      <w:r w:rsidRPr="00C72E5E">
        <w:rPr>
          <w:sz w:val="24"/>
          <w:szCs w:val="24"/>
        </w:rPr>
        <w:t xml:space="preserve">В письменной форме уведомить субъекта </w:t>
      </w:r>
      <w:proofErr w:type="spellStart"/>
      <w:r w:rsidRPr="00C72E5E">
        <w:rPr>
          <w:sz w:val="24"/>
          <w:szCs w:val="24"/>
        </w:rPr>
        <w:t>ПДн</w:t>
      </w:r>
      <w:proofErr w:type="spellEnd"/>
      <w:r w:rsidRPr="00C72E5E">
        <w:rPr>
          <w:sz w:val="24"/>
          <w:szCs w:val="24"/>
        </w:rPr>
        <w:t xml:space="preserve"> или его представителя о прекращении неправомерной обработки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137"/>
        </w:numPr>
        <w:tabs>
          <w:tab w:val="left" w:pos="1134"/>
        </w:tabs>
        <w:spacing w:line="276" w:lineRule="auto"/>
        <w:ind w:left="0" w:firstLine="709"/>
        <w:jc w:val="both"/>
        <w:rPr>
          <w:sz w:val="24"/>
          <w:szCs w:val="24"/>
        </w:rPr>
      </w:pPr>
      <w:r w:rsidRPr="00C72E5E">
        <w:rPr>
          <w:sz w:val="24"/>
          <w:szCs w:val="24"/>
        </w:rPr>
        <w:t xml:space="preserve">В случае не подтверждения факта неправомерной обработки </w:t>
      </w:r>
      <w:proofErr w:type="spellStart"/>
      <w:r w:rsidRPr="00C72E5E">
        <w:rPr>
          <w:sz w:val="24"/>
          <w:szCs w:val="24"/>
        </w:rPr>
        <w:t>ПДн</w:t>
      </w:r>
      <w:proofErr w:type="spellEnd"/>
      <w:r w:rsidRPr="00C72E5E">
        <w:rPr>
          <w:sz w:val="24"/>
          <w:szCs w:val="24"/>
        </w:rPr>
        <w:t xml:space="preserve"> </w:t>
      </w:r>
      <w:proofErr w:type="gramStart"/>
      <w:r w:rsidRPr="00C72E5E">
        <w:rPr>
          <w:sz w:val="24"/>
          <w:szCs w:val="24"/>
        </w:rPr>
        <w:t>ответственный</w:t>
      </w:r>
      <w:proofErr w:type="gramEnd"/>
      <w:r w:rsidRPr="00C72E5E">
        <w:rPr>
          <w:sz w:val="24"/>
          <w:szCs w:val="24"/>
        </w:rPr>
        <w:t xml:space="preserve"> за организацию обработки </w:t>
      </w:r>
      <w:proofErr w:type="spellStart"/>
      <w:r w:rsidRPr="00C72E5E">
        <w:rPr>
          <w:sz w:val="24"/>
          <w:szCs w:val="24"/>
        </w:rPr>
        <w:t>ПДн</w:t>
      </w:r>
      <w:proofErr w:type="spellEnd"/>
      <w:r w:rsidRPr="00C72E5E">
        <w:rPr>
          <w:sz w:val="24"/>
          <w:szCs w:val="24"/>
        </w:rPr>
        <w:t xml:space="preserve"> обязан: </w:t>
      </w:r>
    </w:p>
    <w:p w:rsidR="00573BE6" w:rsidRPr="00C72E5E" w:rsidRDefault="00573BE6" w:rsidP="00573BE6">
      <w:pPr>
        <w:numPr>
          <w:ilvl w:val="0"/>
          <w:numId w:val="132"/>
        </w:numPr>
        <w:tabs>
          <w:tab w:val="left" w:pos="1134"/>
        </w:tabs>
        <w:spacing w:line="276" w:lineRule="auto"/>
        <w:ind w:left="0" w:firstLine="709"/>
        <w:jc w:val="both"/>
        <w:rPr>
          <w:sz w:val="24"/>
          <w:szCs w:val="24"/>
        </w:rPr>
      </w:pPr>
      <w:r w:rsidRPr="00C72E5E">
        <w:rPr>
          <w:sz w:val="24"/>
          <w:szCs w:val="24"/>
        </w:rPr>
        <w:t xml:space="preserve">Осуществить снятие блокирования </w:t>
      </w:r>
      <w:proofErr w:type="gramStart"/>
      <w:r w:rsidRPr="00C72E5E">
        <w:rPr>
          <w:sz w:val="24"/>
          <w:szCs w:val="24"/>
        </w:rPr>
        <w:t>указанных</w:t>
      </w:r>
      <w:proofErr w:type="gramEnd"/>
      <w:r w:rsidRPr="00C72E5E">
        <w:rPr>
          <w:sz w:val="24"/>
          <w:szCs w:val="24"/>
        </w:rPr>
        <w:t xml:space="preserve"> </w:t>
      </w:r>
      <w:proofErr w:type="spellStart"/>
      <w:r w:rsidRPr="00C72E5E">
        <w:rPr>
          <w:sz w:val="24"/>
          <w:szCs w:val="24"/>
        </w:rPr>
        <w:t>ПДн</w:t>
      </w:r>
      <w:proofErr w:type="spellEnd"/>
      <w:r w:rsidRPr="00C72E5E">
        <w:rPr>
          <w:sz w:val="24"/>
          <w:szCs w:val="24"/>
        </w:rPr>
        <w:t>.</w:t>
      </w:r>
    </w:p>
    <w:p w:rsidR="00573BE6" w:rsidRPr="00C72E5E" w:rsidRDefault="00573BE6" w:rsidP="00573BE6">
      <w:pPr>
        <w:numPr>
          <w:ilvl w:val="0"/>
          <w:numId w:val="132"/>
        </w:numPr>
        <w:tabs>
          <w:tab w:val="left" w:pos="1134"/>
        </w:tabs>
        <w:spacing w:line="276" w:lineRule="auto"/>
        <w:ind w:left="0" w:firstLine="709"/>
        <w:jc w:val="both"/>
        <w:rPr>
          <w:sz w:val="24"/>
          <w:szCs w:val="24"/>
        </w:rPr>
      </w:pPr>
      <w:r w:rsidRPr="00C72E5E">
        <w:rPr>
          <w:sz w:val="24"/>
          <w:szCs w:val="24"/>
        </w:rPr>
        <w:t xml:space="preserve">В письменной форме уведомить субъекта </w:t>
      </w:r>
      <w:proofErr w:type="spellStart"/>
      <w:r w:rsidRPr="00C72E5E">
        <w:rPr>
          <w:sz w:val="24"/>
          <w:szCs w:val="24"/>
        </w:rPr>
        <w:t>ПДн</w:t>
      </w:r>
      <w:proofErr w:type="spellEnd"/>
      <w:r w:rsidRPr="00C72E5E">
        <w:rPr>
          <w:sz w:val="24"/>
          <w:szCs w:val="24"/>
        </w:rPr>
        <w:t xml:space="preserve"> или его представителя об отказе в прекращении обработки </w:t>
      </w:r>
      <w:proofErr w:type="spellStart"/>
      <w:r w:rsidRPr="00C72E5E">
        <w:rPr>
          <w:sz w:val="24"/>
          <w:szCs w:val="24"/>
        </w:rPr>
        <w:t>ПДн</w:t>
      </w:r>
      <w:proofErr w:type="spellEnd"/>
      <w:r w:rsidRPr="00C72E5E">
        <w:rPr>
          <w:sz w:val="24"/>
          <w:szCs w:val="24"/>
        </w:rPr>
        <w:t xml:space="preserve"> в срок, не превышающий тридцати дней от даты поступления запроса субъекта </w:t>
      </w:r>
      <w:proofErr w:type="spellStart"/>
      <w:r w:rsidRPr="00C72E5E">
        <w:rPr>
          <w:sz w:val="24"/>
          <w:szCs w:val="24"/>
        </w:rPr>
        <w:t>ПДн</w:t>
      </w:r>
      <w:proofErr w:type="spellEnd"/>
      <w:r w:rsidRPr="00C72E5E">
        <w:rPr>
          <w:sz w:val="24"/>
          <w:szCs w:val="24"/>
        </w:rPr>
        <w:t xml:space="preserve"> или его представителя о прекращении неправомерной обработки </w:t>
      </w:r>
      <w:proofErr w:type="spellStart"/>
      <w:r w:rsidRPr="00C72E5E">
        <w:rPr>
          <w:sz w:val="24"/>
          <w:szCs w:val="24"/>
        </w:rPr>
        <w:t>ПДн</w:t>
      </w:r>
      <w:proofErr w:type="spellEnd"/>
      <w:r w:rsidRPr="00C72E5E">
        <w:rPr>
          <w:sz w:val="24"/>
          <w:szCs w:val="24"/>
        </w:rPr>
        <w:t>.</w:t>
      </w:r>
    </w:p>
    <w:p w:rsidR="00573BE6" w:rsidRPr="00C72E5E" w:rsidRDefault="00573BE6" w:rsidP="00A90D37">
      <w:pPr>
        <w:pStyle w:val="X"/>
        <w:numPr>
          <w:ilvl w:val="0"/>
          <w:numId w:val="92"/>
        </w:numPr>
        <w:tabs>
          <w:tab w:val="clear" w:pos="1134"/>
          <w:tab w:val="left" w:pos="426"/>
        </w:tabs>
        <w:spacing w:line="276" w:lineRule="auto"/>
        <w:ind w:left="0" w:firstLine="0"/>
        <w:jc w:val="center"/>
      </w:pPr>
      <w:r w:rsidRPr="00C72E5E">
        <w:t>Обработка отзывов согласий на обработку персональных данных</w:t>
      </w:r>
    </w:p>
    <w:p w:rsidR="00573BE6" w:rsidRPr="00C72E5E" w:rsidRDefault="00573BE6" w:rsidP="00573BE6">
      <w:pPr>
        <w:numPr>
          <w:ilvl w:val="0"/>
          <w:numId w:val="138"/>
        </w:numPr>
        <w:tabs>
          <w:tab w:val="left" w:pos="1134"/>
        </w:tabs>
        <w:spacing w:line="276" w:lineRule="auto"/>
        <w:ind w:left="0" w:firstLine="709"/>
        <w:jc w:val="both"/>
        <w:rPr>
          <w:sz w:val="24"/>
          <w:szCs w:val="24"/>
        </w:rPr>
      </w:pPr>
      <w:r w:rsidRPr="00C72E5E">
        <w:rPr>
          <w:sz w:val="24"/>
          <w:szCs w:val="24"/>
        </w:rPr>
        <w:t xml:space="preserve">В случае отзыва субъектом </w:t>
      </w:r>
      <w:proofErr w:type="spellStart"/>
      <w:r w:rsidRPr="00C72E5E">
        <w:rPr>
          <w:sz w:val="24"/>
          <w:szCs w:val="24"/>
        </w:rPr>
        <w:t>ПДн</w:t>
      </w:r>
      <w:proofErr w:type="spellEnd"/>
      <w:r w:rsidRPr="00C72E5E">
        <w:rPr>
          <w:sz w:val="24"/>
          <w:szCs w:val="24"/>
        </w:rPr>
        <w:t xml:space="preserve"> или его представителем согласия на обработку его </w:t>
      </w:r>
      <w:proofErr w:type="spellStart"/>
      <w:r w:rsidRPr="00C72E5E">
        <w:rPr>
          <w:sz w:val="24"/>
          <w:szCs w:val="24"/>
        </w:rPr>
        <w:t>ПДн</w:t>
      </w:r>
      <w:proofErr w:type="spellEnd"/>
      <w:r w:rsidRPr="00C72E5E">
        <w:rPr>
          <w:sz w:val="24"/>
          <w:szCs w:val="24"/>
        </w:rPr>
        <w:t xml:space="preserve"> Оператором, ответственный за организацию обработки </w:t>
      </w:r>
      <w:proofErr w:type="spellStart"/>
      <w:r w:rsidRPr="00C72E5E">
        <w:rPr>
          <w:sz w:val="24"/>
          <w:szCs w:val="24"/>
        </w:rPr>
        <w:t>ПДн</w:t>
      </w:r>
      <w:proofErr w:type="spellEnd"/>
      <w:r w:rsidRPr="00C72E5E">
        <w:rPr>
          <w:sz w:val="24"/>
          <w:szCs w:val="24"/>
        </w:rPr>
        <w:t xml:space="preserve"> обязан: </w:t>
      </w:r>
    </w:p>
    <w:p w:rsidR="00573BE6" w:rsidRPr="00C72E5E" w:rsidRDefault="00573BE6" w:rsidP="00573BE6">
      <w:pPr>
        <w:numPr>
          <w:ilvl w:val="0"/>
          <w:numId w:val="133"/>
        </w:numPr>
        <w:tabs>
          <w:tab w:val="left" w:pos="1418"/>
        </w:tabs>
        <w:spacing w:line="276" w:lineRule="auto"/>
        <w:ind w:left="0" w:firstLine="993"/>
        <w:jc w:val="both"/>
        <w:rPr>
          <w:sz w:val="24"/>
          <w:szCs w:val="24"/>
        </w:rPr>
      </w:pPr>
      <w:r w:rsidRPr="00C72E5E">
        <w:rPr>
          <w:sz w:val="24"/>
          <w:szCs w:val="24"/>
        </w:rPr>
        <w:t xml:space="preserve">Зафиксировать наличие отзыва субъектом </w:t>
      </w:r>
      <w:proofErr w:type="spellStart"/>
      <w:r w:rsidRPr="00C72E5E">
        <w:rPr>
          <w:sz w:val="24"/>
          <w:szCs w:val="24"/>
        </w:rPr>
        <w:t>ПДн</w:t>
      </w:r>
      <w:proofErr w:type="spellEnd"/>
      <w:r w:rsidRPr="00C72E5E">
        <w:rPr>
          <w:sz w:val="24"/>
          <w:szCs w:val="24"/>
        </w:rPr>
        <w:t xml:space="preserve"> или его представителем согласия на обработку его </w:t>
      </w:r>
      <w:proofErr w:type="spellStart"/>
      <w:r w:rsidRPr="00C72E5E">
        <w:rPr>
          <w:sz w:val="24"/>
          <w:szCs w:val="24"/>
        </w:rPr>
        <w:t>ПДн</w:t>
      </w:r>
      <w:proofErr w:type="spellEnd"/>
      <w:r w:rsidRPr="00C72E5E">
        <w:rPr>
          <w:sz w:val="24"/>
          <w:szCs w:val="24"/>
        </w:rPr>
        <w:t xml:space="preserve"> в «Журнале регистрации обращений субъектов персональных данных, чьи персональные данные обрабатываются в </w:t>
      </w:r>
      <w:r>
        <w:rPr>
          <w:sz w:val="24"/>
          <w:szCs w:val="24"/>
        </w:rPr>
        <w:t xml:space="preserve">МБУ ДО </w:t>
      </w:r>
      <w:r w:rsidR="00A90D37">
        <w:rPr>
          <w:sz w:val="24"/>
          <w:szCs w:val="24"/>
        </w:rPr>
        <w:t>«</w:t>
      </w:r>
      <w:proofErr w:type="spellStart"/>
      <w:r w:rsidR="00A90D37">
        <w:rPr>
          <w:sz w:val="24"/>
          <w:szCs w:val="24"/>
        </w:rPr>
        <w:t>Рыбновская</w:t>
      </w:r>
      <w:proofErr w:type="spellEnd"/>
      <w:r w:rsidR="00A90D37">
        <w:rPr>
          <w:sz w:val="24"/>
          <w:szCs w:val="24"/>
        </w:rPr>
        <w:t xml:space="preserve"> ДЮСШ</w:t>
      </w:r>
      <w:r w:rsidRPr="00C72E5E">
        <w:rPr>
          <w:sz w:val="24"/>
          <w:szCs w:val="24"/>
        </w:rPr>
        <w:t>».</w:t>
      </w:r>
    </w:p>
    <w:p w:rsidR="00573BE6" w:rsidRPr="00C72E5E" w:rsidRDefault="00573BE6" w:rsidP="00573BE6">
      <w:pPr>
        <w:numPr>
          <w:ilvl w:val="0"/>
          <w:numId w:val="133"/>
        </w:numPr>
        <w:tabs>
          <w:tab w:val="left" w:pos="1418"/>
        </w:tabs>
        <w:spacing w:line="276" w:lineRule="auto"/>
        <w:ind w:left="0" w:firstLine="993"/>
        <w:jc w:val="both"/>
        <w:rPr>
          <w:sz w:val="24"/>
          <w:szCs w:val="24"/>
        </w:rPr>
      </w:pPr>
      <w:r w:rsidRPr="00C72E5E">
        <w:rPr>
          <w:sz w:val="24"/>
          <w:szCs w:val="24"/>
        </w:rPr>
        <w:t xml:space="preserve">Организовать принятие решения о прекращении обработки </w:t>
      </w:r>
      <w:proofErr w:type="spellStart"/>
      <w:r w:rsidRPr="00C72E5E">
        <w:rPr>
          <w:sz w:val="24"/>
          <w:szCs w:val="24"/>
        </w:rPr>
        <w:t>ПДн</w:t>
      </w:r>
      <w:proofErr w:type="spellEnd"/>
      <w:r w:rsidRPr="00C72E5E">
        <w:rPr>
          <w:sz w:val="24"/>
          <w:szCs w:val="24"/>
        </w:rPr>
        <w:t xml:space="preserve"> субъекта (если отсутствуют иные правовые основания для обработки, установленные законодательством РФ).</w:t>
      </w:r>
    </w:p>
    <w:p w:rsidR="00573BE6" w:rsidRPr="00C72E5E" w:rsidRDefault="00573BE6" w:rsidP="00573BE6">
      <w:pPr>
        <w:numPr>
          <w:ilvl w:val="0"/>
          <w:numId w:val="133"/>
        </w:numPr>
        <w:tabs>
          <w:tab w:val="left" w:pos="1418"/>
        </w:tabs>
        <w:spacing w:line="276" w:lineRule="auto"/>
        <w:ind w:left="0" w:firstLine="993"/>
        <w:jc w:val="both"/>
        <w:rPr>
          <w:sz w:val="24"/>
          <w:szCs w:val="24"/>
        </w:rPr>
      </w:pPr>
      <w:r w:rsidRPr="00C72E5E">
        <w:rPr>
          <w:sz w:val="24"/>
          <w:szCs w:val="24"/>
        </w:rPr>
        <w:t xml:space="preserve">Организовать уничтожение </w:t>
      </w:r>
      <w:proofErr w:type="spellStart"/>
      <w:r w:rsidRPr="00C72E5E">
        <w:rPr>
          <w:sz w:val="24"/>
          <w:szCs w:val="24"/>
        </w:rPr>
        <w:t>ПДн</w:t>
      </w:r>
      <w:proofErr w:type="spellEnd"/>
      <w:r w:rsidRPr="00C72E5E">
        <w:rPr>
          <w:sz w:val="24"/>
          <w:szCs w:val="24"/>
        </w:rPr>
        <w:t xml:space="preserve">, согласие на обработку которых было отозвано субъектом </w:t>
      </w:r>
      <w:proofErr w:type="spellStart"/>
      <w:r w:rsidRPr="00C72E5E">
        <w:rPr>
          <w:sz w:val="24"/>
          <w:szCs w:val="24"/>
        </w:rPr>
        <w:t>ПДн</w:t>
      </w:r>
      <w:proofErr w:type="spellEnd"/>
      <w:r w:rsidRPr="00C72E5E">
        <w:rPr>
          <w:sz w:val="24"/>
          <w:szCs w:val="24"/>
        </w:rPr>
        <w:t xml:space="preserve"> (если отсутствуют иные правовые основания для обработки, установленные законодательством РФ).</w:t>
      </w:r>
    </w:p>
    <w:p w:rsidR="00573BE6" w:rsidRPr="00C72E5E" w:rsidRDefault="00573BE6" w:rsidP="00573BE6">
      <w:pPr>
        <w:numPr>
          <w:ilvl w:val="0"/>
          <w:numId w:val="133"/>
        </w:numPr>
        <w:tabs>
          <w:tab w:val="left" w:pos="1418"/>
        </w:tabs>
        <w:spacing w:line="276" w:lineRule="auto"/>
        <w:ind w:left="0" w:firstLine="993"/>
        <w:jc w:val="both"/>
        <w:rPr>
          <w:sz w:val="24"/>
          <w:szCs w:val="24"/>
        </w:rPr>
      </w:pPr>
      <w:r w:rsidRPr="00C72E5E">
        <w:rPr>
          <w:sz w:val="24"/>
          <w:szCs w:val="24"/>
        </w:rPr>
        <w:t xml:space="preserve">В письменной форме уведомить субъекта </w:t>
      </w:r>
      <w:proofErr w:type="spellStart"/>
      <w:r w:rsidRPr="00C72E5E">
        <w:rPr>
          <w:sz w:val="24"/>
          <w:szCs w:val="24"/>
        </w:rPr>
        <w:t>ПДн</w:t>
      </w:r>
      <w:proofErr w:type="spellEnd"/>
      <w:r w:rsidRPr="00C72E5E">
        <w:rPr>
          <w:sz w:val="24"/>
          <w:szCs w:val="24"/>
        </w:rPr>
        <w:t xml:space="preserve"> или его представителя о результатах рассмотрения отзыва согласия на обработку </w:t>
      </w:r>
      <w:proofErr w:type="spellStart"/>
      <w:r w:rsidRPr="00C72E5E">
        <w:rPr>
          <w:sz w:val="24"/>
          <w:szCs w:val="24"/>
        </w:rPr>
        <w:t>ПДн</w:t>
      </w:r>
      <w:proofErr w:type="spellEnd"/>
      <w:r w:rsidRPr="00C72E5E">
        <w:rPr>
          <w:sz w:val="24"/>
          <w:szCs w:val="24"/>
        </w:rPr>
        <w:t xml:space="preserve"> (в случае наличия соответствующих оснований – об отказе в прекращении обработки </w:t>
      </w:r>
      <w:proofErr w:type="spellStart"/>
      <w:r w:rsidRPr="00C72E5E">
        <w:rPr>
          <w:sz w:val="24"/>
          <w:szCs w:val="24"/>
        </w:rPr>
        <w:t>ПДн</w:t>
      </w:r>
      <w:proofErr w:type="spellEnd"/>
      <w:r w:rsidRPr="00C72E5E">
        <w:rPr>
          <w:sz w:val="24"/>
          <w:szCs w:val="24"/>
        </w:rPr>
        <w:t>; при этом обязательна ссылка на положения части 2 статьи 9 Федерального закона от 27.07.2006 № 152-ФЗ «О персональных данных»).</w:t>
      </w:r>
    </w:p>
    <w:p w:rsidR="00573BE6" w:rsidRPr="00C72E5E" w:rsidRDefault="00573BE6" w:rsidP="00A90D37">
      <w:pPr>
        <w:pStyle w:val="X"/>
        <w:numPr>
          <w:ilvl w:val="0"/>
          <w:numId w:val="92"/>
        </w:numPr>
        <w:tabs>
          <w:tab w:val="clear" w:pos="1134"/>
          <w:tab w:val="left" w:pos="426"/>
        </w:tabs>
        <w:spacing w:line="276" w:lineRule="auto"/>
        <w:ind w:left="0" w:firstLine="0"/>
        <w:jc w:val="center"/>
      </w:pPr>
      <w:r w:rsidRPr="00C72E5E">
        <w:t>Предоставление персональных данных субъектов их представителям, членам их семей и родственникам</w:t>
      </w:r>
    </w:p>
    <w:p w:rsidR="00573BE6" w:rsidRPr="00C72E5E" w:rsidRDefault="00573BE6" w:rsidP="00573BE6">
      <w:pPr>
        <w:numPr>
          <w:ilvl w:val="0"/>
          <w:numId w:val="139"/>
        </w:numPr>
        <w:tabs>
          <w:tab w:val="left" w:pos="1134"/>
        </w:tabs>
        <w:spacing w:line="276" w:lineRule="auto"/>
        <w:ind w:left="0" w:firstLine="709"/>
        <w:jc w:val="both"/>
        <w:rPr>
          <w:sz w:val="24"/>
          <w:szCs w:val="24"/>
        </w:rPr>
      </w:pPr>
      <w:r w:rsidRPr="00C72E5E">
        <w:rPr>
          <w:sz w:val="24"/>
          <w:szCs w:val="24"/>
        </w:rPr>
        <w:t xml:space="preserve">Представителю субъекта (в том числе адвокату) </w:t>
      </w:r>
      <w:proofErr w:type="spellStart"/>
      <w:r w:rsidRPr="00C72E5E">
        <w:rPr>
          <w:sz w:val="24"/>
          <w:szCs w:val="24"/>
        </w:rPr>
        <w:t>ПДн</w:t>
      </w:r>
      <w:proofErr w:type="spellEnd"/>
      <w:r w:rsidRPr="00C72E5E">
        <w:rPr>
          <w:sz w:val="24"/>
          <w:szCs w:val="24"/>
        </w:rPr>
        <w:t xml:space="preserve"> передаются в порядке, установленном действующим законодательством. Информация передается при наличии одного из документов:</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нотариально удостоверенной доверенности представителя субъекта </w:t>
      </w:r>
      <w:proofErr w:type="spellStart"/>
      <w:r w:rsidRPr="00C72E5E">
        <w:rPr>
          <w:sz w:val="24"/>
          <w:szCs w:val="24"/>
        </w:rPr>
        <w:t>ПДн</w:t>
      </w:r>
      <w:proofErr w:type="spellEnd"/>
      <w:r w:rsidRPr="00C72E5E">
        <w:rPr>
          <w:sz w:val="24"/>
          <w:szCs w:val="24"/>
        </w:rPr>
        <w:t xml:space="preserve">. </w:t>
      </w:r>
    </w:p>
    <w:p w:rsidR="00573BE6" w:rsidRPr="00C72E5E" w:rsidRDefault="00573BE6" w:rsidP="00573BE6">
      <w:pPr>
        <w:numPr>
          <w:ilvl w:val="0"/>
          <w:numId w:val="3"/>
        </w:numPr>
        <w:tabs>
          <w:tab w:val="left" w:pos="1134"/>
        </w:tabs>
        <w:spacing w:line="276" w:lineRule="auto"/>
        <w:ind w:left="1134" w:hanging="425"/>
        <w:jc w:val="both"/>
        <w:rPr>
          <w:sz w:val="24"/>
          <w:szCs w:val="24"/>
        </w:rPr>
      </w:pPr>
      <w:r w:rsidRPr="00C72E5E">
        <w:rPr>
          <w:sz w:val="24"/>
          <w:szCs w:val="24"/>
        </w:rPr>
        <w:t xml:space="preserve">письменного заявления субъекта </w:t>
      </w:r>
      <w:proofErr w:type="spellStart"/>
      <w:r w:rsidRPr="00C72E5E">
        <w:rPr>
          <w:sz w:val="24"/>
          <w:szCs w:val="24"/>
        </w:rPr>
        <w:t>ПДн</w:t>
      </w:r>
      <w:proofErr w:type="spellEnd"/>
      <w:r w:rsidRPr="00C72E5E">
        <w:rPr>
          <w:sz w:val="24"/>
          <w:szCs w:val="24"/>
        </w:rPr>
        <w:t xml:space="preserve">, написанного в присутствии ответственного за организацию обработки </w:t>
      </w:r>
      <w:proofErr w:type="spellStart"/>
      <w:r w:rsidRPr="00C72E5E">
        <w:rPr>
          <w:sz w:val="24"/>
          <w:szCs w:val="24"/>
        </w:rPr>
        <w:t>ПДн</w:t>
      </w:r>
      <w:proofErr w:type="spellEnd"/>
      <w:r w:rsidRPr="00C72E5E">
        <w:rPr>
          <w:sz w:val="24"/>
          <w:szCs w:val="24"/>
        </w:rPr>
        <w:t xml:space="preserve"> (если заявление написано субъектом не в присутствии ответственного за организацию обработки </w:t>
      </w:r>
      <w:proofErr w:type="spellStart"/>
      <w:r w:rsidRPr="00C72E5E">
        <w:rPr>
          <w:sz w:val="24"/>
          <w:szCs w:val="24"/>
        </w:rPr>
        <w:t>ПДн</w:t>
      </w:r>
      <w:proofErr w:type="spellEnd"/>
      <w:r w:rsidRPr="00C72E5E">
        <w:rPr>
          <w:sz w:val="24"/>
          <w:szCs w:val="24"/>
        </w:rPr>
        <w:t xml:space="preserve">, то оно должно быть нотариально заверено). </w:t>
      </w:r>
    </w:p>
    <w:p w:rsidR="00573BE6" w:rsidRPr="00C72E5E" w:rsidRDefault="00573BE6" w:rsidP="00573BE6">
      <w:pPr>
        <w:numPr>
          <w:ilvl w:val="0"/>
          <w:numId w:val="139"/>
        </w:numPr>
        <w:tabs>
          <w:tab w:val="left" w:pos="1134"/>
        </w:tabs>
        <w:spacing w:line="276" w:lineRule="auto"/>
        <w:ind w:left="0" w:firstLine="709"/>
        <w:jc w:val="both"/>
        <w:rPr>
          <w:sz w:val="24"/>
          <w:szCs w:val="24"/>
        </w:rPr>
      </w:pPr>
      <w:proofErr w:type="spellStart"/>
      <w:r w:rsidRPr="00C72E5E">
        <w:rPr>
          <w:sz w:val="24"/>
          <w:szCs w:val="24"/>
        </w:rPr>
        <w:t>ПДн</w:t>
      </w:r>
      <w:proofErr w:type="spellEnd"/>
      <w:r w:rsidRPr="00C72E5E">
        <w:rPr>
          <w:sz w:val="24"/>
          <w:szCs w:val="24"/>
        </w:rPr>
        <w:t xml:space="preserve"> субъекта могут быть предоставлены родственникам или членам его семьи только с письменного разрешения самого субъекта </w:t>
      </w:r>
      <w:proofErr w:type="spellStart"/>
      <w:r w:rsidRPr="00C72E5E">
        <w:rPr>
          <w:sz w:val="24"/>
          <w:szCs w:val="24"/>
        </w:rPr>
        <w:t>ПДн</w:t>
      </w:r>
      <w:proofErr w:type="spellEnd"/>
      <w:r w:rsidRPr="00C72E5E">
        <w:rPr>
          <w:sz w:val="24"/>
          <w:szCs w:val="24"/>
        </w:rPr>
        <w:t xml:space="preserve">, за исключением случаев, когда передача </w:t>
      </w:r>
      <w:proofErr w:type="spellStart"/>
      <w:r w:rsidRPr="00C72E5E">
        <w:rPr>
          <w:sz w:val="24"/>
          <w:szCs w:val="24"/>
        </w:rPr>
        <w:t>ПДн</w:t>
      </w:r>
      <w:proofErr w:type="spellEnd"/>
      <w:r w:rsidRPr="00C72E5E">
        <w:rPr>
          <w:sz w:val="24"/>
          <w:szCs w:val="24"/>
        </w:rPr>
        <w:t xml:space="preserve"> субъекта без его согласия допускается действующим законодательством РФ.</w:t>
      </w:r>
    </w:p>
    <w:p w:rsidR="00573BE6" w:rsidRPr="00C72E5E" w:rsidRDefault="00573BE6" w:rsidP="00573BE6">
      <w:pPr>
        <w:tabs>
          <w:tab w:val="left" w:pos="4253"/>
          <w:tab w:val="left" w:pos="7230"/>
        </w:tabs>
        <w:ind w:left="360"/>
        <w:rPr>
          <w:sz w:val="24"/>
          <w:szCs w:val="24"/>
        </w:rPr>
        <w:sectPr w:rsidR="00573BE6" w:rsidRPr="00C72E5E" w:rsidSect="00573BE6">
          <w:pgSz w:w="11906" w:h="16838"/>
          <w:pgMar w:top="1134" w:right="849" w:bottom="1134" w:left="1701" w:header="709" w:footer="709" w:gutter="0"/>
          <w:cols w:space="708"/>
          <w:docGrid w:linePitch="360"/>
        </w:sectPr>
      </w:pPr>
    </w:p>
    <w:p w:rsidR="00573BE6" w:rsidRPr="00C72E5E" w:rsidRDefault="00573BE6" w:rsidP="00573BE6">
      <w:pPr>
        <w:ind w:left="11057"/>
        <w:rPr>
          <w:sz w:val="24"/>
          <w:szCs w:val="24"/>
          <w:lang w:eastAsia="ar-SA"/>
        </w:rPr>
      </w:pPr>
      <w:r w:rsidRPr="00C72E5E">
        <w:rPr>
          <w:sz w:val="24"/>
          <w:szCs w:val="24"/>
          <w:lang w:eastAsia="ar-SA"/>
        </w:rPr>
        <w:t>Приложение</w:t>
      </w:r>
    </w:p>
    <w:p w:rsidR="00573BE6" w:rsidRPr="00C72E5E" w:rsidRDefault="00573BE6" w:rsidP="00573BE6">
      <w:pPr>
        <w:ind w:left="11057"/>
        <w:rPr>
          <w:sz w:val="24"/>
          <w:szCs w:val="24"/>
          <w:lang w:eastAsia="ar-SA"/>
        </w:rPr>
      </w:pPr>
      <w:r w:rsidRPr="00C72E5E">
        <w:rPr>
          <w:sz w:val="24"/>
          <w:szCs w:val="24"/>
          <w:lang w:eastAsia="ar-SA"/>
        </w:rPr>
        <w:t xml:space="preserve">к правилам рассмотрения запросов субъектов персональных данных, чьи персональные данные обрабатываются </w:t>
      </w:r>
    </w:p>
    <w:p w:rsidR="00573BE6" w:rsidRPr="00C72E5E" w:rsidRDefault="00573BE6" w:rsidP="00573BE6">
      <w:pPr>
        <w:ind w:left="11057"/>
        <w:rPr>
          <w:sz w:val="24"/>
          <w:szCs w:val="24"/>
        </w:rPr>
      </w:pPr>
      <w:r w:rsidRPr="00D305C7">
        <w:rPr>
          <w:sz w:val="24"/>
          <w:szCs w:val="24"/>
          <w:lang w:eastAsia="ar-SA"/>
        </w:rPr>
        <w:t xml:space="preserve">в </w:t>
      </w:r>
      <w:r>
        <w:rPr>
          <w:sz w:val="24"/>
          <w:szCs w:val="24"/>
        </w:rPr>
        <w:t xml:space="preserve">МБУ ДО </w:t>
      </w:r>
      <w:r w:rsidR="00A802D0">
        <w:rPr>
          <w:sz w:val="24"/>
          <w:szCs w:val="24"/>
        </w:rPr>
        <w:t>«</w:t>
      </w:r>
      <w:proofErr w:type="spellStart"/>
      <w:r w:rsidR="00A802D0">
        <w:rPr>
          <w:sz w:val="24"/>
          <w:szCs w:val="24"/>
        </w:rPr>
        <w:t>Рыбновская</w:t>
      </w:r>
      <w:proofErr w:type="spellEnd"/>
      <w:r w:rsidR="00A802D0">
        <w:rPr>
          <w:sz w:val="24"/>
          <w:szCs w:val="24"/>
        </w:rPr>
        <w:t xml:space="preserve"> ДЮСШ»</w:t>
      </w:r>
    </w:p>
    <w:p w:rsidR="00573BE6" w:rsidRPr="00C72E5E" w:rsidRDefault="00573BE6" w:rsidP="00573BE6">
      <w:pPr>
        <w:widowControl w:val="0"/>
        <w:autoSpaceDE w:val="0"/>
        <w:autoSpaceDN w:val="0"/>
        <w:adjustRightInd w:val="0"/>
        <w:jc w:val="center"/>
        <w:rPr>
          <w:b/>
          <w:sz w:val="24"/>
          <w:szCs w:val="24"/>
        </w:rPr>
      </w:pPr>
    </w:p>
    <w:p w:rsidR="00573BE6" w:rsidRPr="00C72E5E" w:rsidRDefault="00573BE6" w:rsidP="00573BE6">
      <w:pPr>
        <w:widowControl w:val="0"/>
        <w:autoSpaceDE w:val="0"/>
        <w:autoSpaceDN w:val="0"/>
        <w:adjustRightInd w:val="0"/>
        <w:jc w:val="center"/>
        <w:rPr>
          <w:b/>
          <w:sz w:val="24"/>
          <w:szCs w:val="24"/>
        </w:rPr>
      </w:pPr>
      <w:r w:rsidRPr="00C72E5E">
        <w:rPr>
          <w:b/>
          <w:sz w:val="24"/>
          <w:szCs w:val="24"/>
        </w:rPr>
        <w:t>ФОРМА</w:t>
      </w:r>
    </w:p>
    <w:p w:rsidR="00573BE6" w:rsidRPr="00C72E5E" w:rsidRDefault="00573BE6" w:rsidP="00573BE6">
      <w:pPr>
        <w:widowControl w:val="0"/>
        <w:autoSpaceDE w:val="0"/>
        <w:autoSpaceDN w:val="0"/>
        <w:adjustRightInd w:val="0"/>
        <w:jc w:val="center"/>
        <w:rPr>
          <w:b/>
          <w:sz w:val="24"/>
          <w:szCs w:val="24"/>
        </w:rPr>
      </w:pPr>
    </w:p>
    <w:p w:rsidR="00573BE6" w:rsidRPr="00C72E5E" w:rsidRDefault="00573BE6" w:rsidP="00573BE6">
      <w:pPr>
        <w:jc w:val="center"/>
        <w:rPr>
          <w:b/>
          <w:sz w:val="24"/>
          <w:szCs w:val="24"/>
        </w:rPr>
      </w:pPr>
      <w:r w:rsidRPr="00C72E5E">
        <w:rPr>
          <w:b/>
          <w:sz w:val="24"/>
          <w:szCs w:val="24"/>
        </w:rPr>
        <w:t xml:space="preserve">Журнал регистрации обращений субъектов персональных данных, чьи персональные данные обрабатываются </w:t>
      </w:r>
    </w:p>
    <w:p w:rsidR="00573BE6" w:rsidRDefault="00573BE6" w:rsidP="00573BE6">
      <w:pPr>
        <w:widowControl w:val="0"/>
        <w:autoSpaceDE w:val="0"/>
        <w:autoSpaceDN w:val="0"/>
        <w:adjustRightInd w:val="0"/>
        <w:jc w:val="center"/>
        <w:rPr>
          <w:b/>
          <w:sz w:val="24"/>
          <w:szCs w:val="24"/>
        </w:rPr>
      </w:pPr>
      <w:r w:rsidRPr="00C72E5E">
        <w:rPr>
          <w:b/>
          <w:sz w:val="24"/>
          <w:szCs w:val="24"/>
        </w:rPr>
        <w:t xml:space="preserve">в </w:t>
      </w:r>
      <w:r w:rsidRPr="00A802D0">
        <w:rPr>
          <w:b/>
          <w:sz w:val="24"/>
          <w:szCs w:val="24"/>
        </w:rPr>
        <w:t xml:space="preserve">МБУ ДО </w:t>
      </w:r>
      <w:r w:rsidR="00A802D0" w:rsidRPr="00A802D0">
        <w:rPr>
          <w:b/>
          <w:sz w:val="24"/>
          <w:szCs w:val="24"/>
        </w:rPr>
        <w:t>«</w:t>
      </w:r>
      <w:proofErr w:type="spellStart"/>
      <w:r w:rsidR="00A802D0" w:rsidRPr="00A802D0">
        <w:rPr>
          <w:b/>
          <w:sz w:val="24"/>
          <w:szCs w:val="24"/>
        </w:rPr>
        <w:t>Рыбновская</w:t>
      </w:r>
      <w:proofErr w:type="spellEnd"/>
      <w:r w:rsidR="00A802D0" w:rsidRPr="00A802D0">
        <w:rPr>
          <w:b/>
          <w:sz w:val="24"/>
          <w:szCs w:val="24"/>
        </w:rPr>
        <w:t xml:space="preserve"> ДЮСШ»</w:t>
      </w:r>
    </w:p>
    <w:p w:rsidR="00A802D0" w:rsidRPr="00A802D0" w:rsidRDefault="00A802D0" w:rsidP="00573BE6">
      <w:pPr>
        <w:widowControl w:val="0"/>
        <w:autoSpaceDE w:val="0"/>
        <w:autoSpaceDN w:val="0"/>
        <w:adjustRightInd w:val="0"/>
        <w:jc w:val="center"/>
        <w:rPr>
          <w:b/>
          <w:sz w:val="24"/>
          <w:szCs w:val="24"/>
        </w:rPr>
      </w:pPr>
    </w:p>
    <w:tbl>
      <w:tblPr>
        <w:tblW w:w="15877" w:type="dxa"/>
        <w:tblInd w:w="-434" w:type="dxa"/>
        <w:tblLayout w:type="fixed"/>
        <w:tblCellMar>
          <w:left w:w="40" w:type="dxa"/>
          <w:right w:w="40" w:type="dxa"/>
        </w:tblCellMar>
        <w:tblLook w:val="00A0"/>
      </w:tblPr>
      <w:tblGrid>
        <w:gridCol w:w="568"/>
        <w:gridCol w:w="1466"/>
        <w:gridCol w:w="2409"/>
        <w:gridCol w:w="2410"/>
        <w:gridCol w:w="2220"/>
        <w:gridCol w:w="1891"/>
        <w:gridCol w:w="1795"/>
        <w:gridCol w:w="1701"/>
        <w:gridCol w:w="1417"/>
      </w:tblGrid>
      <w:tr w:rsidR="00573BE6" w:rsidRPr="00C72E5E" w:rsidTr="00DB5DE9">
        <w:trPr>
          <w:cantSplit/>
          <w:trHeight w:val="454"/>
          <w:tblHeader/>
        </w:trPr>
        <w:tc>
          <w:tcPr>
            <w:tcW w:w="568"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 xml:space="preserve">№ </w:t>
            </w:r>
            <w:proofErr w:type="spellStart"/>
            <w:proofErr w:type="gramStart"/>
            <w:r w:rsidRPr="00C72E5E">
              <w:rPr>
                <w:sz w:val="24"/>
                <w:szCs w:val="24"/>
              </w:rPr>
              <w:t>п</w:t>
            </w:r>
            <w:proofErr w:type="spellEnd"/>
            <w:proofErr w:type="gramEnd"/>
            <w:r w:rsidRPr="00C72E5E">
              <w:rPr>
                <w:sz w:val="24"/>
                <w:szCs w:val="24"/>
              </w:rPr>
              <w:t>/</w:t>
            </w:r>
            <w:proofErr w:type="spellStart"/>
            <w:r w:rsidRPr="00C72E5E">
              <w:rPr>
                <w:sz w:val="24"/>
                <w:szCs w:val="24"/>
              </w:rPr>
              <w:t>п</w:t>
            </w:r>
            <w:proofErr w:type="spellEnd"/>
          </w:p>
        </w:tc>
        <w:tc>
          <w:tcPr>
            <w:tcW w:w="1466"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ind w:left="-40"/>
              <w:jc w:val="center"/>
              <w:rPr>
                <w:sz w:val="24"/>
                <w:szCs w:val="24"/>
              </w:rPr>
            </w:pPr>
            <w:r w:rsidRPr="00C72E5E">
              <w:rPr>
                <w:sz w:val="24"/>
                <w:szCs w:val="24"/>
              </w:rPr>
              <w:t>Дата поступления обращения/запроса</w:t>
            </w:r>
          </w:p>
        </w:tc>
        <w:tc>
          <w:tcPr>
            <w:tcW w:w="2409"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ind w:left="-40"/>
              <w:jc w:val="center"/>
              <w:rPr>
                <w:sz w:val="24"/>
                <w:szCs w:val="24"/>
              </w:rPr>
            </w:pPr>
            <w:r w:rsidRPr="00C72E5E">
              <w:rPr>
                <w:sz w:val="24"/>
                <w:szCs w:val="24"/>
              </w:rPr>
              <w:t>Сведения о запрашивающем лице (фамилия, имя, отчество, адрес)</w:t>
            </w:r>
          </w:p>
        </w:tc>
        <w:tc>
          <w:tcPr>
            <w:tcW w:w="2410"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Краткое содержание обращения / запроса</w:t>
            </w:r>
          </w:p>
        </w:tc>
        <w:tc>
          <w:tcPr>
            <w:tcW w:w="2220"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Цель запроса</w:t>
            </w:r>
          </w:p>
        </w:tc>
        <w:tc>
          <w:tcPr>
            <w:tcW w:w="1891"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Отметка о предоставлении информации или об отказе в ее предоставлении</w:t>
            </w:r>
          </w:p>
        </w:tc>
        <w:tc>
          <w:tcPr>
            <w:tcW w:w="1795"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Дата предоставления информации/ отказа в предоставлении информации</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 xml:space="preserve">Подпись </w:t>
            </w:r>
            <w:proofErr w:type="gramStart"/>
            <w:r w:rsidRPr="00C72E5E">
              <w:rPr>
                <w:sz w:val="24"/>
                <w:szCs w:val="24"/>
              </w:rPr>
              <w:t>ответственного</w:t>
            </w:r>
            <w:proofErr w:type="gramEnd"/>
            <w:r w:rsidRPr="00C72E5E">
              <w:rPr>
                <w:sz w:val="24"/>
                <w:szCs w:val="24"/>
              </w:rPr>
              <w:t xml:space="preserve"> за организацию обработки персональных данных</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573BE6" w:rsidRPr="00C72E5E" w:rsidRDefault="00573BE6" w:rsidP="00573BE6">
            <w:pPr>
              <w:jc w:val="center"/>
              <w:rPr>
                <w:sz w:val="24"/>
                <w:szCs w:val="24"/>
              </w:rPr>
            </w:pPr>
            <w:r w:rsidRPr="00C72E5E">
              <w:rPr>
                <w:sz w:val="24"/>
                <w:szCs w:val="24"/>
              </w:rPr>
              <w:t>Примечание</w:t>
            </w:r>
          </w:p>
        </w:tc>
      </w:tr>
      <w:tr w:rsidR="00573BE6" w:rsidRPr="00C72E5E" w:rsidTr="00DB5DE9">
        <w:trPr>
          <w:cantSplit/>
          <w:trHeight w:val="454"/>
          <w:tblHeader/>
        </w:trPr>
        <w:tc>
          <w:tcPr>
            <w:tcW w:w="568"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1</w:t>
            </w:r>
          </w:p>
        </w:tc>
        <w:tc>
          <w:tcPr>
            <w:tcW w:w="1466"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3</w:t>
            </w:r>
          </w:p>
        </w:tc>
        <w:tc>
          <w:tcPr>
            <w:tcW w:w="2410"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4</w:t>
            </w:r>
          </w:p>
        </w:tc>
        <w:tc>
          <w:tcPr>
            <w:tcW w:w="2220"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5</w:t>
            </w:r>
          </w:p>
        </w:tc>
        <w:tc>
          <w:tcPr>
            <w:tcW w:w="1891"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6</w:t>
            </w:r>
          </w:p>
        </w:tc>
        <w:tc>
          <w:tcPr>
            <w:tcW w:w="1795"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7</w:t>
            </w:r>
          </w:p>
        </w:tc>
        <w:tc>
          <w:tcPr>
            <w:tcW w:w="1701"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573BE6" w:rsidRPr="00C72E5E" w:rsidRDefault="00573BE6" w:rsidP="00573BE6">
            <w:pPr>
              <w:spacing w:line="276" w:lineRule="auto"/>
              <w:jc w:val="center"/>
              <w:rPr>
                <w:sz w:val="24"/>
                <w:szCs w:val="24"/>
              </w:rPr>
            </w:pPr>
            <w:r w:rsidRPr="00C72E5E">
              <w:rPr>
                <w:sz w:val="24"/>
                <w:szCs w:val="24"/>
              </w:rPr>
              <w:t>9</w:t>
            </w:r>
          </w:p>
        </w:tc>
      </w:tr>
    </w:tbl>
    <w:p w:rsidR="00573BE6" w:rsidRPr="00C72E5E" w:rsidRDefault="00573BE6" w:rsidP="00573BE6">
      <w:pPr>
        <w:widowControl w:val="0"/>
        <w:autoSpaceDE w:val="0"/>
        <w:autoSpaceDN w:val="0"/>
        <w:adjustRightInd w:val="0"/>
        <w:ind w:right="42"/>
        <w:rPr>
          <w:sz w:val="24"/>
          <w:szCs w:val="24"/>
        </w:rPr>
      </w:pPr>
    </w:p>
    <w:p w:rsidR="00573BE6" w:rsidRPr="00C72E5E" w:rsidRDefault="00573BE6" w:rsidP="00573BE6">
      <w:pPr>
        <w:tabs>
          <w:tab w:val="left" w:pos="4253"/>
          <w:tab w:val="left" w:pos="7230"/>
        </w:tabs>
        <w:ind w:left="360"/>
        <w:rPr>
          <w:sz w:val="24"/>
          <w:szCs w:val="24"/>
        </w:rPr>
      </w:pPr>
    </w:p>
    <w:p w:rsidR="00573BE6" w:rsidRPr="00C72E5E" w:rsidRDefault="00573BE6" w:rsidP="00573BE6">
      <w:pPr>
        <w:tabs>
          <w:tab w:val="left" w:pos="4253"/>
          <w:tab w:val="left" w:pos="7230"/>
        </w:tabs>
        <w:ind w:left="360"/>
        <w:rPr>
          <w:sz w:val="24"/>
          <w:szCs w:val="24"/>
        </w:rPr>
      </w:pPr>
    </w:p>
    <w:p w:rsidR="00573BE6" w:rsidRPr="00C72E5E" w:rsidRDefault="00573BE6" w:rsidP="00573BE6">
      <w:pPr>
        <w:tabs>
          <w:tab w:val="left" w:pos="4253"/>
          <w:tab w:val="left" w:pos="7230"/>
        </w:tabs>
        <w:ind w:left="360"/>
        <w:rPr>
          <w:sz w:val="24"/>
          <w:szCs w:val="24"/>
        </w:rPr>
        <w:sectPr w:rsidR="00573BE6" w:rsidRPr="00C72E5E" w:rsidSect="009D5F13">
          <w:headerReference w:type="even" r:id="rId19"/>
          <w:headerReference w:type="default" r:id="rId20"/>
          <w:pgSz w:w="11906" w:h="16838"/>
          <w:pgMar w:top="1134" w:right="851" w:bottom="1134" w:left="1701" w:header="709" w:footer="709" w:gutter="0"/>
          <w:cols w:space="708"/>
          <w:docGrid w:linePitch="360"/>
        </w:sectPr>
      </w:pPr>
    </w:p>
    <w:p w:rsidR="00573BE6" w:rsidRDefault="00573BE6" w:rsidP="00573BE6">
      <w:pPr>
        <w:tabs>
          <w:tab w:val="left" w:pos="4370"/>
        </w:tabs>
        <w:jc w:val="center"/>
      </w:pPr>
    </w:p>
    <w:p w:rsidR="00573BE6" w:rsidRDefault="00573BE6" w:rsidP="00C26335">
      <w:pPr>
        <w:rPr>
          <w:sz w:val="28"/>
          <w:szCs w:val="28"/>
        </w:rPr>
      </w:pPr>
    </w:p>
    <w:sectPr w:rsidR="00573BE6" w:rsidSect="00D52B9C">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C15" w:rsidRDefault="00A96C15" w:rsidP="004F1E1F">
      <w:r>
        <w:separator/>
      </w:r>
    </w:p>
  </w:endnote>
  <w:endnote w:type="continuationSeparator" w:id="1">
    <w:p w:rsidR="00A96C15" w:rsidRDefault="00A96C15" w:rsidP="004F1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C15" w:rsidRDefault="00A96C15" w:rsidP="004F1E1F">
      <w:r>
        <w:separator/>
      </w:r>
    </w:p>
  </w:footnote>
  <w:footnote w:type="continuationSeparator" w:id="1">
    <w:p w:rsidR="00A96C15" w:rsidRDefault="00A96C15" w:rsidP="004F1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Default="00573BE6" w:rsidP="002608C2">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Default="00973F61" w:rsidP="00573BE6">
    <w:pPr>
      <w:pStyle w:val="ac"/>
      <w:framePr w:wrap="around" w:vAnchor="text" w:hAnchor="margin" w:xAlign="right" w:y="1"/>
      <w:rPr>
        <w:rStyle w:val="af0"/>
      </w:rPr>
    </w:pPr>
    <w:r>
      <w:rPr>
        <w:rStyle w:val="af0"/>
      </w:rPr>
      <w:fldChar w:fldCharType="begin"/>
    </w:r>
    <w:r w:rsidR="00573BE6">
      <w:rPr>
        <w:rStyle w:val="af0"/>
      </w:rPr>
      <w:instrText xml:space="preserve">PAGE  </w:instrText>
    </w:r>
    <w:r>
      <w:rPr>
        <w:rStyle w:val="af0"/>
      </w:rPr>
      <w:fldChar w:fldCharType="end"/>
    </w:r>
  </w:p>
  <w:p w:rsidR="00573BE6" w:rsidRDefault="00573BE6" w:rsidP="00573BE6">
    <w:pPr>
      <w:pStyle w:val="ac"/>
      <w:ind w:right="360"/>
    </w:pPr>
  </w:p>
  <w:p w:rsidR="00573BE6" w:rsidRDefault="00573B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Pr="002E37DE" w:rsidRDefault="00573BE6" w:rsidP="00573BE6">
    <w:pPr>
      <w:pStyle w:val="ac"/>
      <w:jc w:val="cent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6" w:rsidRPr="0088301E" w:rsidRDefault="00573BE6" w:rsidP="00471B12">
    <w:pPr>
      <w:pStyle w:val="ac"/>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56D"/>
    <w:multiLevelType w:val="hybridMultilevel"/>
    <w:tmpl w:val="4E928704"/>
    <w:lvl w:ilvl="0" w:tplc="D9485FCA">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BC47E9"/>
    <w:multiLevelType w:val="singleLevel"/>
    <w:tmpl w:val="34E0D378"/>
    <w:lvl w:ilvl="0">
      <w:start w:val="1"/>
      <w:numFmt w:val="decimal"/>
      <w:lvlText w:val="4.1.%1."/>
      <w:lvlJc w:val="center"/>
      <w:pPr>
        <w:ind w:left="0" w:firstLine="288"/>
      </w:pPr>
      <w:rPr>
        <w:rFonts w:ascii="Times New Roman" w:hAnsi="Times New Roman" w:cs="Times New Roman" w:hint="default"/>
      </w:rPr>
    </w:lvl>
  </w:abstractNum>
  <w:abstractNum w:abstractNumId="2">
    <w:nsid w:val="02B7643C"/>
    <w:multiLevelType w:val="hybridMultilevel"/>
    <w:tmpl w:val="51C092A4"/>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311C1A"/>
    <w:multiLevelType w:val="multilevel"/>
    <w:tmpl w:val="5A803DE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6C575A"/>
    <w:multiLevelType w:val="hybridMultilevel"/>
    <w:tmpl w:val="DA547D02"/>
    <w:lvl w:ilvl="0" w:tplc="9D0C3FE8">
      <w:start w:val="1"/>
      <w:numFmt w:val="decimal"/>
      <w:lvlText w:val="%1."/>
      <w:lvlJc w:val="center"/>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C7E7C"/>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4AB4085"/>
    <w:multiLevelType w:val="hybridMultilevel"/>
    <w:tmpl w:val="DD629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F66BFF"/>
    <w:multiLevelType w:val="hybridMultilevel"/>
    <w:tmpl w:val="CFC08E4E"/>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B74CD1"/>
    <w:multiLevelType w:val="hybridMultilevel"/>
    <w:tmpl w:val="6B4EF124"/>
    <w:lvl w:ilvl="0" w:tplc="31AE57D6">
      <w:start w:val="1"/>
      <w:numFmt w:val="decimal"/>
      <w:lvlText w:val="5.%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653DE5"/>
    <w:multiLevelType w:val="hybridMultilevel"/>
    <w:tmpl w:val="2C0E83C4"/>
    <w:lvl w:ilvl="0" w:tplc="C5E8D7E0">
      <w:start w:val="1"/>
      <w:numFmt w:val="decimal"/>
      <w:lvlText w:val="9.%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9AD539D"/>
    <w:multiLevelType w:val="singleLevel"/>
    <w:tmpl w:val="46A809B6"/>
    <w:lvl w:ilvl="0">
      <w:start w:val="1"/>
      <w:numFmt w:val="decimal"/>
      <w:lvlText w:val="7.%1."/>
      <w:lvlJc w:val="center"/>
      <w:pPr>
        <w:ind w:left="360" w:hanging="72"/>
      </w:pPr>
      <w:rPr>
        <w:rFonts w:ascii="Times New Roman" w:hAnsi="Times New Roman" w:cs="Times New Roman" w:hint="default"/>
      </w:rPr>
    </w:lvl>
  </w:abstractNum>
  <w:abstractNum w:abstractNumId="11">
    <w:nsid w:val="0A0F0C0B"/>
    <w:multiLevelType w:val="hybridMultilevel"/>
    <w:tmpl w:val="85E64C0C"/>
    <w:lvl w:ilvl="0" w:tplc="D1727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45258"/>
    <w:multiLevelType w:val="hybridMultilevel"/>
    <w:tmpl w:val="E7A2EA70"/>
    <w:lvl w:ilvl="0" w:tplc="5844B100">
      <w:start w:val="1"/>
      <w:numFmt w:val="decimal"/>
      <w:lvlText w:val="%1."/>
      <w:lvlJc w:val="left"/>
      <w:pPr>
        <w:tabs>
          <w:tab w:val="num" w:pos="1429"/>
        </w:tabs>
        <w:ind w:left="1429" w:hanging="720"/>
      </w:pPr>
      <w:rPr>
        <w:rFonts w:ascii="Times New Roman" w:hAnsi="Times New Roman" w:cs="Times New Roman"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BE630BB"/>
    <w:multiLevelType w:val="singleLevel"/>
    <w:tmpl w:val="E3E8D59A"/>
    <w:lvl w:ilvl="0">
      <w:start w:val="1"/>
      <w:numFmt w:val="decimal"/>
      <w:lvlText w:val="4.%1."/>
      <w:lvlJc w:val="center"/>
      <w:pPr>
        <w:ind w:left="0" w:firstLine="288"/>
      </w:pPr>
      <w:rPr>
        <w:rFonts w:ascii="Times New Roman" w:hAnsi="Times New Roman" w:cs="Times New Roman" w:hint="default"/>
      </w:rPr>
    </w:lvl>
  </w:abstractNum>
  <w:abstractNum w:abstractNumId="14">
    <w:nsid w:val="0D71595A"/>
    <w:multiLevelType w:val="hybridMultilevel"/>
    <w:tmpl w:val="3BAC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E415FA"/>
    <w:multiLevelType w:val="hybridMultilevel"/>
    <w:tmpl w:val="1C4E666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F834E1E"/>
    <w:multiLevelType w:val="hybridMultilevel"/>
    <w:tmpl w:val="2D9C34C2"/>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875902"/>
    <w:multiLevelType w:val="hybridMultilevel"/>
    <w:tmpl w:val="F3D82ABC"/>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0071390"/>
    <w:multiLevelType w:val="hybridMultilevel"/>
    <w:tmpl w:val="408237A0"/>
    <w:lvl w:ilvl="0" w:tplc="A7C248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1010750E"/>
    <w:multiLevelType w:val="hybridMultilevel"/>
    <w:tmpl w:val="DED8C24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11872E6F"/>
    <w:multiLevelType w:val="hybridMultilevel"/>
    <w:tmpl w:val="3514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33B64B9"/>
    <w:multiLevelType w:val="hybridMultilevel"/>
    <w:tmpl w:val="CB60D75C"/>
    <w:lvl w:ilvl="0" w:tplc="E03ABC1E">
      <w:start w:val="1"/>
      <w:numFmt w:val="decimal"/>
      <w:lvlText w:val="3.%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34C0D2C"/>
    <w:multiLevelType w:val="hybridMultilevel"/>
    <w:tmpl w:val="567C5516"/>
    <w:lvl w:ilvl="0" w:tplc="10F25BAC">
      <w:start w:val="1"/>
      <w:numFmt w:val="decimal"/>
      <w:lvlText w:val="7.%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52F67A7"/>
    <w:multiLevelType w:val="hybridMultilevel"/>
    <w:tmpl w:val="647AF13A"/>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6317DC4"/>
    <w:multiLevelType w:val="singleLevel"/>
    <w:tmpl w:val="DD34A7D6"/>
    <w:lvl w:ilvl="0">
      <w:start w:val="1"/>
      <w:numFmt w:val="decimal"/>
      <w:lvlText w:val="5.%1."/>
      <w:lvlJc w:val="center"/>
      <w:pPr>
        <w:ind w:left="0" w:firstLine="288"/>
      </w:pPr>
      <w:rPr>
        <w:rFonts w:ascii="Times New Roman" w:hAnsi="Times New Roman" w:cs="Times New Roman" w:hint="default"/>
      </w:rPr>
    </w:lvl>
  </w:abstractNum>
  <w:abstractNum w:abstractNumId="25">
    <w:nsid w:val="16AF7B35"/>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4D2AD3"/>
    <w:multiLevelType w:val="hybridMultilevel"/>
    <w:tmpl w:val="1C6228BE"/>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7C3467E"/>
    <w:multiLevelType w:val="hybridMultilevel"/>
    <w:tmpl w:val="37AC5330"/>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8CA2830"/>
    <w:multiLevelType w:val="hybridMultilevel"/>
    <w:tmpl w:val="E64231C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9CA1B21"/>
    <w:multiLevelType w:val="hybridMultilevel"/>
    <w:tmpl w:val="ED3A8B34"/>
    <w:lvl w:ilvl="0" w:tplc="3830F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02780F"/>
    <w:multiLevelType w:val="hybridMultilevel"/>
    <w:tmpl w:val="593A7274"/>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1C6B5C57"/>
    <w:multiLevelType w:val="hybridMultilevel"/>
    <w:tmpl w:val="89609DDC"/>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CBE64A5"/>
    <w:multiLevelType w:val="hybridMultilevel"/>
    <w:tmpl w:val="A0B23864"/>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CB5D6C"/>
    <w:multiLevelType w:val="singleLevel"/>
    <w:tmpl w:val="DFB00AE8"/>
    <w:lvl w:ilvl="0">
      <w:start w:val="1"/>
      <w:numFmt w:val="decimal"/>
      <w:lvlText w:val="7.%1."/>
      <w:lvlJc w:val="center"/>
      <w:pPr>
        <w:ind w:left="0" w:firstLine="288"/>
      </w:pPr>
      <w:rPr>
        <w:rFonts w:ascii="Times New Roman" w:hAnsi="Times New Roman" w:cs="Times New Roman" w:hint="default"/>
      </w:rPr>
    </w:lvl>
  </w:abstractNum>
  <w:abstractNum w:abstractNumId="34">
    <w:nsid w:val="1CEE1AA3"/>
    <w:multiLevelType w:val="hybridMultilevel"/>
    <w:tmpl w:val="269C9B0E"/>
    <w:lvl w:ilvl="0" w:tplc="53508BEC">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AB56A3"/>
    <w:multiLevelType w:val="singleLevel"/>
    <w:tmpl w:val="FC80654C"/>
    <w:lvl w:ilvl="0">
      <w:start w:val="1"/>
      <w:numFmt w:val="decimal"/>
      <w:lvlText w:val="2.%1."/>
      <w:lvlJc w:val="center"/>
      <w:pPr>
        <w:ind w:left="360" w:hanging="72"/>
      </w:pPr>
      <w:rPr>
        <w:rFonts w:ascii="Times New Roman" w:hAnsi="Times New Roman" w:cs="Times New Roman" w:hint="default"/>
      </w:rPr>
    </w:lvl>
  </w:abstractNum>
  <w:abstractNum w:abstractNumId="36">
    <w:nsid w:val="1DE04F4A"/>
    <w:multiLevelType w:val="hybridMultilevel"/>
    <w:tmpl w:val="2FA89384"/>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3A26FA"/>
    <w:multiLevelType w:val="hybridMultilevel"/>
    <w:tmpl w:val="08AABE0C"/>
    <w:lvl w:ilvl="0" w:tplc="98E05D7A">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B2273D"/>
    <w:multiLevelType w:val="hybridMultilevel"/>
    <w:tmpl w:val="28F2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C62110"/>
    <w:multiLevelType w:val="hybridMultilevel"/>
    <w:tmpl w:val="331AF5D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00B7C68"/>
    <w:multiLevelType w:val="singleLevel"/>
    <w:tmpl w:val="1EF2A56E"/>
    <w:lvl w:ilvl="0">
      <w:start w:val="1"/>
      <w:numFmt w:val="decimal"/>
      <w:lvlText w:val="2.%1."/>
      <w:lvlJc w:val="center"/>
      <w:pPr>
        <w:ind w:left="0" w:firstLine="288"/>
      </w:pPr>
      <w:rPr>
        <w:rFonts w:ascii="Times New Roman" w:hAnsi="Times New Roman" w:cs="Times New Roman" w:hint="default"/>
      </w:rPr>
    </w:lvl>
  </w:abstractNum>
  <w:abstractNum w:abstractNumId="41">
    <w:nsid w:val="20325B4B"/>
    <w:multiLevelType w:val="hybridMultilevel"/>
    <w:tmpl w:val="BEE615EC"/>
    <w:lvl w:ilvl="0" w:tplc="E03ABC1E">
      <w:start w:val="1"/>
      <w:numFmt w:val="decimal"/>
      <w:lvlText w:val="3.%1."/>
      <w:lvlJc w:val="center"/>
      <w:pPr>
        <w:ind w:left="1429" w:hanging="360"/>
      </w:pPr>
      <w:rPr>
        <w:rFonts w:hint="default"/>
      </w:rPr>
    </w:lvl>
    <w:lvl w:ilvl="1" w:tplc="A9E65B3A">
      <w:start w:val="1"/>
      <w:numFmt w:val="decimal"/>
      <w:lvlText w:val="3.1.%2."/>
      <w:lvlJc w:val="left"/>
      <w:pPr>
        <w:ind w:left="1440" w:hanging="360"/>
      </w:pPr>
      <w:rPr>
        <w:rFonts w:hint="default"/>
      </w:rPr>
    </w:lvl>
    <w:lvl w:ilvl="2" w:tplc="3F04DDE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0EC3C25"/>
    <w:multiLevelType w:val="hybridMultilevel"/>
    <w:tmpl w:val="5A66745E"/>
    <w:lvl w:ilvl="0" w:tplc="3A3C5E3A">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0ED6D35"/>
    <w:multiLevelType w:val="singleLevel"/>
    <w:tmpl w:val="97147166"/>
    <w:lvl w:ilvl="0">
      <w:start w:val="1"/>
      <w:numFmt w:val="decimal"/>
      <w:lvlText w:val="2.%1."/>
      <w:lvlJc w:val="center"/>
      <w:pPr>
        <w:ind w:left="0" w:firstLine="288"/>
      </w:pPr>
      <w:rPr>
        <w:rFonts w:ascii="Times New Roman" w:hAnsi="Times New Roman" w:cs="Times New Roman" w:hint="default"/>
      </w:rPr>
    </w:lvl>
  </w:abstractNum>
  <w:abstractNum w:abstractNumId="44">
    <w:nsid w:val="219D2BBB"/>
    <w:multiLevelType w:val="hybridMultilevel"/>
    <w:tmpl w:val="6548F58E"/>
    <w:lvl w:ilvl="0" w:tplc="F3BCFC26">
      <w:start w:val="1"/>
      <w:numFmt w:val="decimal"/>
      <w:lvlText w:val="6.%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D34E8F"/>
    <w:multiLevelType w:val="hybridMultilevel"/>
    <w:tmpl w:val="27485C0C"/>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53759E6"/>
    <w:multiLevelType w:val="hybridMultilevel"/>
    <w:tmpl w:val="13DC3796"/>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6D578C8"/>
    <w:multiLevelType w:val="hybridMultilevel"/>
    <w:tmpl w:val="AC9A2C64"/>
    <w:lvl w:ilvl="0" w:tplc="1DDE29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A757EA4"/>
    <w:multiLevelType w:val="hybridMultilevel"/>
    <w:tmpl w:val="70FCE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EB217E"/>
    <w:multiLevelType w:val="hybridMultilevel"/>
    <w:tmpl w:val="09882AEC"/>
    <w:lvl w:ilvl="0" w:tplc="19681FEA">
      <w:start w:val="1"/>
      <w:numFmt w:val="decimal"/>
      <w:lvlText w:val="8.%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04B71CB"/>
    <w:multiLevelType w:val="singleLevel"/>
    <w:tmpl w:val="C1DE1290"/>
    <w:lvl w:ilvl="0">
      <w:start w:val="1"/>
      <w:numFmt w:val="decimal"/>
      <w:lvlText w:val="3.%1."/>
      <w:lvlJc w:val="center"/>
      <w:pPr>
        <w:ind w:left="0" w:firstLine="288"/>
      </w:pPr>
      <w:rPr>
        <w:rFonts w:ascii="Times New Roman" w:hAnsi="Times New Roman" w:cs="Times New Roman" w:hint="default"/>
      </w:rPr>
    </w:lvl>
  </w:abstractNum>
  <w:abstractNum w:abstractNumId="51">
    <w:nsid w:val="31640FE8"/>
    <w:multiLevelType w:val="hybridMultilevel"/>
    <w:tmpl w:val="C10A390C"/>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18C108B"/>
    <w:multiLevelType w:val="hybridMultilevel"/>
    <w:tmpl w:val="B1A6CEA2"/>
    <w:lvl w:ilvl="0" w:tplc="8312E020">
      <w:start w:val="1"/>
      <w:numFmt w:val="decimal"/>
      <w:lvlText w:val="%1."/>
      <w:lvlJc w:val="center"/>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3">
    <w:nsid w:val="31B65847"/>
    <w:multiLevelType w:val="multilevel"/>
    <w:tmpl w:val="C6ECCE9E"/>
    <w:lvl w:ilvl="0">
      <w:start w:val="2"/>
      <w:numFmt w:val="decimal"/>
      <w:lvlText w:val="%1"/>
      <w:lvlJc w:val="left"/>
      <w:pPr>
        <w:ind w:left="360" w:hanging="360"/>
      </w:pPr>
      <w:rPr>
        <w:rFonts w:hint="default"/>
      </w:rPr>
    </w:lvl>
    <w:lvl w:ilvl="1">
      <w:start w:val="1"/>
      <w:numFmt w:val="bullet"/>
      <w:lvlText w:val="−"/>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31CF1812"/>
    <w:multiLevelType w:val="hybridMultilevel"/>
    <w:tmpl w:val="51D26F7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1D16A61"/>
    <w:multiLevelType w:val="hybridMultilevel"/>
    <w:tmpl w:val="34307C8E"/>
    <w:lvl w:ilvl="0" w:tplc="E6029A84">
      <w:start w:val="1"/>
      <w:numFmt w:val="decimal"/>
      <w:lvlText w:val="4.%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57">
    <w:nsid w:val="323A1E29"/>
    <w:multiLevelType w:val="hybridMultilevel"/>
    <w:tmpl w:val="7BD41056"/>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33546A4"/>
    <w:multiLevelType w:val="hybridMultilevel"/>
    <w:tmpl w:val="6DE42214"/>
    <w:lvl w:ilvl="0" w:tplc="98E05D7A">
      <w:start w:val="1"/>
      <w:numFmt w:val="decimal"/>
      <w:lvlText w:val="5.%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4207169"/>
    <w:multiLevelType w:val="hybridMultilevel"/>
    <w:tmpl w:val="30CE9B8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63968D1"/>
    <w:multiLevelType w:val="hybridMultilevel"/>
    <w:tmpl w:val="3500B31A"/>
    <w:lvl w:ilvl="0" w:tplc="7F241B7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64E0C1C"/>
    <w:multiLevelType w:val="hybridMultilevel"/>
    <w:tmpl w:val="28DCD1AC"/>
    <w:lvl w:ilvl="0" w:tplc="D9E23CD6">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6EF3D92"/>
    <w:multiLevelType w:val="hybridMultilevel"/>
    <w:tmpl w:val="BB761684"/>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7D4723C"/>
    <w:multiLevelType w:val="hybridMultilevel"/>
    <w:tmpl w:val="743241A8"/>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8780C67"/>
    <w:multiLevelType w:val="hybridMultilevel"/>
    <w:tmpl w:val="41B6616A"/>
    <w:lvl w:ilvl="0" w:tplc="72A80538">
      <w:start w:val="1"/>
      <w:numFmt w:val="decimal"/>
      <w:lvlText w:val="3.%1."/>
      <w:lvlJc w:val="center"/>
      <w:pPr>
        <w:ind w:left="1429" w:hanging="360"/>
      </w:pPr>
      <w:rPr>
        <w:rFonts w:hint="default"/>
        <w:sz w:val="24"/>
        <w:szCs w:val="24"/>
      </w:rPr>
    </w:lvl>
    <w:lvl w:ilvl="1" w:tplc="E9585694">
      <w:start w:val="1"/>
      <w:numFmt w:val="decimal"/>
      <w:lvlText w:val="4.%2."/>
      <w:lvlJc w:val="center"/>
      <w:pPr>
        <w:ind w:left="2149" w:hanging="360"/>
      </w:pPr>
      <w:rPr>
        <w:rFonts w:hint="default"/>
      </w:rPr>
    </w:lvl>
    <w:lvl w:ilvl="2" w:tplc="AEC09654">
      <w:start w:val="1"/>
      <w:numFmt w:val="decimal"/>
      <w:lvlText w:val="%3."/>
      <w:lvlJc w:val="left"/>
      <w:pPr>
        <w:ind w:left="3054"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38BC5353"/>
    <w:multiLevelType w:val="hybridMultilevel"/>
    <w:tmpl w:val="1F847F80"/>
    <w:lvl w:ilvl="0" w:tplc="04102E2A">
      <w:start w:val="1"/>
      <w:numFmt w:val="decimal"/>
      <w:lvlText w:val="%1."/>
      <w:lvlJc w:val="left"/>
      <w:pPr>
        <w:ind w:left="1211" w:hanging="360"/>
      </w:pPr>
      <w:rPr>
        <w:rFonts w:hint="default"/>
      </w:rPr>
    </w:lvl>
    <w:lvl w:ilvl="1" w:tplc="04190001">
      <w:start w:val="1"/>
      <w:numFmt w:val="bullet"/>
      <w:lvlText w:val=""/>
      <w:lvlJc w:val="left"/>
      <w:pPr>
        <w:ind w:left="1931" w:hanging="360"/>
      </w:pPr>
      <w:rPr>
        <w:rFonts w:ascii="Symbol" w:hAnsi="Symbol"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3C7A55CF"/>
    <w:multiLevelType w:val="singleLevel"/>
    <w:tmpl w:val="36E0981E"/>
    <w:lvl w:ilvl="0">
      <w:start w:val="1"/>
      <w:numFmt w:val="decimal"/>
      <w:lvlText w:val="3.2.%1."/>
      <w:lvlJc w:val="center"/>
      <w:pPr>
        <w:ind w:left="0" w:firstLine="288"/>
      </w:pPr>
      <w:rPr>
        <w:rFonts w:ascii="Times New Roman" w:hAnsi="Times New Roman" w:cs="Times New Roman" w:hint="default"/>
      </w:rPr>
    </w:lvl>
  </w:abstractNum>
  <w:abstractNum w:abstractNumId="67">
    <w:nsid w:val="3CCF0D26"/>
    <w:multiLevelType w:val="multilevel"/>
    <w:tmpl w:val="13CE16A6"/>
    <w:lvl w:ilvl="0">
      <w:start w:val="1"/>
      <w:numFmt w:val="decimal"/>
      <w:lvlText w:val="%1."/>
      <w:lvlJc w:val="left"/>
      <w:pPr>
        <w:tabs>
          <w:tab w:val="num" w:pos="360"/>
        </w:tabs>
        <w:ind w:left="0" w:firstLine="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40A543C2"/>
    <w:multiLevelType w:val="hybridMultilevel"/>
    <w:tmpl w:val="4B3CC03C"/>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0E853AA"/>
    <w:multiLevelType w:val="hybridMultilevel"/>
    <w:tmpl w:val="B3569BD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1DC47DF"/>
    <w:multiLevelType w:val="hybridMultilevel"/>
    <w:tmpl w:val="F476D564"/>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27D72B0"/>
    <w:multiLevelType w:val="hybridMultilevel"/>
    <w:tmpl w:val="134EED72"/>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585E5F"/>
    <w:multiLevelType w:val="hybridMultilevel"/>
    <w:tmpl w:val="5728F94A"/>
    <w:lvl w:ilvl="0" w:tplc="0FF2F4D6">
      <w:start w:val="1"/>
      <w:numFmt w:val="decimal"/>
      <w:lvlText w:val="3.%1."/>
      <w:lvlJc w:val="center"/>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0F2046"/>
    <w:multiLevelType w:val="singleLevel"/>
    <w:tmpl w:val="57386EDE"/>
    <w:lvl w:ilvl="0">
      <w:start w:val="1"/>
      <w:numFmt w:val="decimal"/>
      <w:lvlText w:val="4.%1."/>
      <w:lvlJc w:val="center"/>
      <w:pPr>
        <w:ind w:left="0" w:firstLine="288"/>
      </w:pPr>
      <w:rPr>
        <w:rFonts w:ascii="Times New Roman" w:hAnsi="Times New Roman" w:cs="Times New Roman" w:hint="default"/>
      </w:rPr>
    </w:lvl>
  </w:abstractNum>
  <w:abstractNum w:abstractNumId="74">
    <w:nsid w:val="486F0FC4"/>
    <w:multiLevelType w:val="hybridMultilevel"/>
    <w:tmpl w:val="2494C9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9C01734"/>
    <w:multiLevelType w:val="hybridMultilevel"/>
    <w:tmpl w:val="C5BE8CBC"/>
    <w:lvl w:ilvl="0" w:tplc="859E7998">
      <w:start w:val="1"/>
      <w:numFmt w:val="decimal"/>
      <w:lvlText w:val="7.%1."/>
      <w:lvlJc w:val="center"/>
      <w:pPr>
        <w:ind w:left="1440" w:hanging="360"/>
      </w:pPr>
      <w:rPr>
        <w:rFonts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4CA057E6"/>
    <w:multiLevelType w:val="hybridMultilevel"/>
    <w:tmpl w:val="9F7CC0CE"/>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CC56DA2"/>
    <w:multiLevelType w:val="singleLevel"/>
    <w:tmpl w:val="0322ABC8"/>
    <w:lvl w:ilvl="0">
      <w:start w:val="1"/>
      <w:numFmt w:val="decimal"/>
      <w:lvlText w:val="6.%1."/>
      <w:lvlJc w:val="center"/>
      <w:pPr>
        <w:ind w:left="0" w:firstLine="288"/>
      </w:pPr>
      <w:rPr>
        <w:rFonts w:ascii="Times New Roman" w:hAnsi="Times New Roman" w:cs="Times New Roman" w:hint="default"/>
      </w:rPr>
    </w:lvl>
  </w:abstractNum>
  <w:abstractNum w:abstractNumId="78">
    <w:nsid w:val="4CD67966"/>
    <w:multiLevelType w:val="singleLevel"/>
    <w:tmpl w:val="38602D5A"/>
    <w:lvl w:ilvl="0">
      <w:start w:val="1"/>
      <w:numFmt w:val="decimal"/>
      <w:lvlText w:val="3.4.%1."/>
      <w:lvlJc w:val="center"/>
      <w:pPr>
        <w:ind w:left="0" w:firstLine="288"/>
      </w:pPr>
      <w:rPr>
        <w:rFonts w:ascii="Times New Roman" w:hAnsi="Times New Roman" w:cs="Times New Roman" w:hint="default"/>
      </w:rPr>
    </w:lvl>
  </w:abstractNum>
  <w:abstractNum w:abstractNumId="79">
    <w:nsid w:val="4DA203FB"/>
    <w:multiLevelType w:val="hybridMultilevel"/>
    <w:tmpl w:val="BB927A78"/>
    <w:lvl w:ilvl="0" w:tplc="F30CBBA6">
      <w:start w:val="1"/>
      <w:numFmt w:val="decimal"/>
      <w:lvlText w:val="6.%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E211EB6"/>
    <w:multiLevelType w:val="hybridMultilevel"/>
    <w:tmpl w:val="C10EA8FA"/>
    <w:lvl w:ilvl="0" w:tplc="1DDE29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F9A04D7"/>
    <w:multiLevelType w:val="hybridMultilevel"/>
    <w:tmpl w:val="E48A2FD2"/>
    <w:lvl w:ilvl="0" w:tplc="19681FEA">
      <w:start w:val="1"/>
      <w:numFmt w:val="decimal"/>
      <w:lvlText w:val="8.%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504E171E"/>
    <w:multiLevelType w:val="hybridMultilevel"/>
    <w:tmpl w:val="A392C536"/>
    <w:lvl w:ilvl="0" w:tplc="772EA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727564"/>
    <w:multiLevelType w:val="hybridMultilevel"/>
    <w:tmpl w:val="B3BA9BB6"/>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40C0B1C"/>
    <w:multiLevelType w:val="hybridMultilevel"/>
    <w:tmpl w:val="29B2FF7C"/>
    <w:lvl w:ilvl="0" w:tplc="5CA803E0">
      <w:start w:val="1"/>
      <w:numFmt w:val="decimal"/>
      <w:lvlText w:val="10.%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4103793"/>
    <w:multiLevelType w:val="multilevel"/>
    <w:tmpl w:val="852A1048"/>
    <w:lvl w:ilvl="0">
      <w:start w:val="1"/>
      <w:numFmt w:val="decimal"/>
      <w:pStyle w:val="X"/>
      <w:lvlText w:val="%1."/>
      <w:lvlJc w:val="left"/>
      <w:pPr>
        <w:ind w:left="360" w:hanging="360"/>
      </w:pPr>
      <w:rPr>
        <w:rFonts w:cs="Times New Roman" w:hint="default"/>
        <w:b/>
        <w:sz w:val="24"/>
      </w:rPr>
    </w:lvl>
    <w:lvl w:ilvl="1">
      <w:start w:val="1"/>
      <w:numFmt w:val="decimal"/>
      <w:lvlText w:val="9.%2."/>
      <w:lvlJc w:val="center"/>
      <w:pPr>
        <w:ind w:left="1284" w:hanging="432"/>
      </w:pPr>
      <w:rPr>
        <w:rFonts w:hint="default"/>
      </w:rPr>
    </w:lvl>
    <w:lvl w:ilvl="2">
      <w:start w:val="1"/>
      <w:numFmt w:val="decimal"/>
      <w:pStyle w:val="XXX"/>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54200D15"/>
    <w:multiLevelType w:val="multilevel"/>
    <w:tmpl w:val="7F929B42"/>
    <w:lvl w:ilvl="0">
      <w:start w:val="1"/>
      <w:numFmt w:val="decimal"/>
      <w:lvlText w:val="5.%1."/>
      <w:lvlJc w:val="center"/>
      <w:pPr>
        <w:ind w:left="1429" w:hanging="360"/>
      </w:pPr>
      <w:rPr>
        <w:rFonts w:hint="default"/>
        <w:b w:val="0"/>
      </w:rPr>
    </w:lvl>
    <w:lvl w:ilvl="1">
      <w:start w:val="1"/>
      <w:numFmt w:val="decimal"/>
      <w:lvlText w:val="5.%1.%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52E0610"/>
    <w:multiLevelType w:val="hybridMultilevel"/>
    <w:tmpl w:val="9A9E45CA"/>
    <w:lvl w:ilvl="0" w:tplc="10F25BAC">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63A2B18"/>
    <w:multiLevelType w:val="singleLevel"/>
    <w:tmpl w:val="5E847C72"/>
    <w:lvl w:ilvl="0">
      <w:start w:val="1"/>
      <w:numFmt w:val="decimal"/>
      <w:lvlText w:val="6.%1."/>
      <w:lvlJc w:val="center"/>
      <w:pPr>
        <w:ind w:left="0" w:firstLine="288"/>
      </w:pPr>
      <w:rPr>
        <w:rFonts w:ascii="Times New Roman" w:hAnsi="Times New Roman" w:cs="Times New Roman" w:hint="default"/>
      </w:rPr>
    </w:lvl>
  </w:abstractNum>
  <w:abstractNum w:abstractNumId="89">
    <w:nsid w:val="56F36ECD"/>
    <w:multiLevelType w:val="singleLevel"/>
    <w:tmpl w:val="657E024E"/>
    <w:lvl w:ilvl="0">
      <w:start w:val="1"/>
      <w:numFmt w:val="decimal"/>
      <w:lvlText w:val="3.3.%1."/>
      <w:lvlJc w:val="center"/>
      <w:pPr>
        <w:ind w:left="0" w:firstLine="288"/>
      </w:pPr>
      <w:rPr>
        <w:rFonts w:ascii="Times New Roman" w:hAnsi="Times New Roman" w:cs="Times New Roman" w:hint="default"/>
      </w:rPr>
    </w:lvl>
  </w:abstractNum>
  <w:abstractNum w:abstractNumId="90">
    <w:nsid w:val="57202134"/>
    <w:multiLevelType w:val="hybridMultilevel"/>
    <w:tmpl w:val="07BADA16"/>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5910780D"/>
    <w:multiLevelType w:val="hybridMultilevel"/>
    <w:tmpl w:val="9A0EAF54"/>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AD742CE"/>
    <w:multiLevelType w:val="singleLevel"/>
    <w:tmpl w:val="F3C80A8A"/>
    <w:lvl w:ilvl="0">
      <w:start w:val="1"/>
      <w:numFmt w:val="decimal"/>
      <w:lvlText w:val="3.%1."/>
      <w:lvlJc w:val="center"/>
      <w:pPr>
        <w:ind w:left="0" w:firstLine="288"/>
      </w:pPr>
      <w:rPr>
        <w:rFonts w:ascii="Times New Roman" w:hAnsi="Times New Roman" w:cs="Times New Roman" w:hint="default"/>
      </w:rPr>
    </w:lvl>
  </w:abstractNum>
  <w:abstractNum w:abstractNumId="93">
    <w:nsid w:val="5B19100D"/>
    <w:multiLevelType w:val="hybridMultilevel"/>
    <w:tmpl w:val="D6D4FB6A"/>
    <w:lvl w:ilvl="0" w:tplc="AD52B554">
      <w:start w:val="1"/>
      <w:numFmt w:val="decimal"/>
      <w:lvlText w:val="8.%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D1822C4"/>
    <w:multiLevelType w:val="hybridMultilevel"/>
    <w:tmpl w:val="EB3284E4"/>
    <w:lvl w:ilvl="0" w:tplc="A7C2481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5">
    <w:nsid w:val="5E4121AC"/>
    <w:multiLevelType w:val="singleLevel"/>
    <w:tmpl w:val="E03ABC1E"/>
    <w:lvl w:ilvl="0">
      <w:start w:val="1"/>
      <w:numFmt w:val="decimal"/>
      <w:lvlText w:val="3.%1."/>
      <w:lvlJc w:val="center"/>
      <w:pPr>
        <w:ind w:left="360" w:hanging="360"/>
      </w:pPr>
      <w:rPr>
        <w:rFonts w:hint="default"/>
      </w:rPr>
    </w:lvl>
  </w:abstractNum>
  <w:abstractNum w:abstractNumId="96">
    <w:nsid w:val="6034045D"/>
    <w:multiLevelType w:val="hybridMultilevel"/>
    <w:tmpl w:val="2F16B71C"/>
    <w:lvl w:ilvl="0" w:tplc="6122F4B4">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04D245C"/>
    <w:multiLevelType w:val="hybridMultilevel"/>
    <w:tmpl w:val="2FD0A5B2"/>
    <w:lvl w:ilvl="0" w:tplc="1DDE2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0782FB6"/>
    <w:multiLevelType w:val="hybridMultilevel"/>
    <w:tmpl w:val="0A9A3ACA"/>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8E26DD"/>
    <w:multiLevelType w:val="hybridMultilevel"/>
    <w:tmpl w:val="98A8F70C"/>
    <w:lvl w:ilvl="0" w:tplc="43EE7C5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2B507CD"/>
    <w:multiLevelType w:val="hybridMultilevel"/>
    <w:tmpl w:val="D9F66C4E"/>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EB0E54"/>
    <w:multiLevelType w:val="hybridMultilevel"/>
    <w:tmpl w:val="A3C0B040"/>
    <w:lvl w:ilvl="0" w:tplc="BD284D6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2">
    <w:nsid w:val="63C13682"/>
    <w:multiLevelType w:val="hybridMultilevel"/>
    <w:tmpl w:val="3AECF8BC"/>
    <w:lvl w:ilvl="0" w:tplc="09347446">
      <w:start w:val="1"/>
      <w:numFmt w:val="decimal"/>
      <w:lvlText w:val="6.%1."/>
      <w:lvlJc w:val="center"/>
      <w:pPr>
        <w:ind w:left="1440" w:hanging="360"/>
      </w:pPr>
      <w:rPr>
        <w:rFonts w:ascii="Times New Roman" w:hAnsi="Times New Roman" w:cs="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3">
    <w:nsid w:val="63F217F0"/>
    <w:multiLevelType w:val="hybridMultilevel"/>
    <w:tmpl w:val="3768F176"/>
    <w:lvl w:ilvl="0" w:tplc="DCBCC7B8">
      <w:start w:val="1"/>
      <w:numFmt w:val="decimal"/>
      <w:lvlText w:val="3.1.%1."/>
      <w:lvlJc w:val="left"/>
      <w:pPr>
        <w:ind w:left="144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00292D"/>
    <w:multiLevelType w:val="hybridMultilevel"/>
    <w:tmpl w:val="B0B46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D91BF0"/>
    <w:multiLevelType w:val="hybridMultilevel"/>
    <w:tmpl w:val="D2C434A4"/>
    <w:lvl w:ilvl="0" w:tplc="E5A8F860">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4EA23CE"/>
    <w:multiLevelType w:val="hybridMultilevel"/>
    <w:tmpl w:val="809EC062"/>
    <w:lvl w:ilvl="0" w:tplc="1280154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6481F4D"/>
    <w:multiLevelType w:val="hybridMultilevel"/>
    <w:tmpl w:val="1DF8021E"/>
    <w:lvl w:ilvl="0" w:tplc="C846AA4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4B0D48"/>
    <w:multiLevelType w:val="hybridMultilevel"/>
    <w:tmpl w:val="46186040"/>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682532BC"/>
    <w:multiLevelType w:val="singleLevel"/>
    <w:tmpl w:val="78B88FC6"/>
    <w:lvl w:ilvl="0">
      <w:start w:val="1"/>
      <w:numFmt w:val="decimal"/>
      <w:lvlText w:val="4.%1."/>
      <w:lvlJc w:val="center"/>
      <w:pPr>
        <w:ind w:left="0" w:firstLine="288"/>
      </w:pPr>
      <w:rPr>
        <w:rFonts w:ascii="Times New Roman" w:hAnsi="Times New Roman" w:cs="Times New Roman" w:hint="default"/>
      </w:rPr>
    </w:lvl>
  </w:abstractNum>
  <w:abstractNum w:abstractNumId="110">
    <w:nsid w:val="68EA297B"/>
    <w:multiLevelType w:val="hybridMultilevel"/>
    <w:tmpl w:val="A9AE2078"/>
    <w:lvl w:ilvl="0" w:tplc="B142E780">
      <w:start w:val="1"/>
      <w:numFmt w:val="decimal"/>
      <w:lvlText w:val="5.%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
    <w:nsid w:val="691C3596"/>
    <w:multiLevelType w:val="hybridMultilevel"/>
    <w:tmpl w:val="198083F0"/>
    <w:lvl w:ilvl="0" w:tplc="E03ABC1E">
      <w:start w:val="1"/>
      <w:numFmt w:val="decimal"/>
      <w:lvlText w:val="3.%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nsid w:val="69291500"/>
    <w:multiLevelType w:val="hybridMultilevel"/>
    <w:tmpl w:val="8C10C246"/>
    <w:lvl w:ilvl="0" w:tplc="C1FC81E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98B36E4"/>
    <w:multiLevelType w:val="hybridMultilevel"/>
    <w:tmpl w:val="17E4D77E"/>
    <w:lvl w:ilvl="0" w:tplc="ECDA1D94">
      <w:start w:val="1"/>
      <w:numFmt w:val="decimal"/>
      <w:lvlText w:val="1.%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AA62762"/>
    <w:multiLevelType w:val="hybridMultilevel"/>
    <w:tmpl w:val="3BF47442"/>
    <w:lvl w:ilvl="0" w:tplc="BD284D6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5">
    <w:nsid w:val="6B823A3F"/>
    <w:multiLevelType w:val="hybridMultilevel"/>
    <w:tmpl w:val="671E73C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8F0AEC"/>
    <w:multiLevelType w:val="hybridMultilevel"/>
    <w:tmpl w:val="641CE5E8"/>
    <w:lvl w:ilvl="0" w:tplc="12801546">
      <w:start w:val="1"/>
      <w:numFmt w:val="decimal"/>
      <w:lvlText w:val="2.%1."/>
      <w:lvlJc w:val="center"/>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nsid w:val="6FB413DB"/>
    <w:multiLevelType w:val="hybridMultilevel"/>
    <w:tmpl w:val="D9F41124"/>
    <w:lvl w:ilvl="0" w:tplc="72A80538">
      <w:start w:val="1"/>
      <w:numFmt w:val="decimal"/>
      <w:lvlText w:val="3.%1."/>
      <w:lvlJc w:val="center"/>
      <w:pPr>
        <w:ind w:left="1429" w:hanging="360"/>
      </w:pPr>
      <w:rPr>
        <w:rFonts w:hint="default"/>
        <w:sz w:val="24"/>
        <w:szCs w:val="24"/>
      </w:rPr>
    </w:lvl>
    <w:lvl w:ilvl="1" w:tplc="98E05D7A">
      <w:start w:val="1"/>
      <w:numFmt w:val="decimal"/>
      <w:lvlText w:val="5.%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03152DA"/>
    <w:multiLevelType w:val="hybridMultilevel"/>
    <w:tmpl w:val="893C6098"/>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0CB670E"/>
    <w:multiLevelType w:val="hybridMultilevel"/>
    <w:tmpl w:val="9A181842"/>
    <w:lvl w:ilvl="0" w:tplc="C8E8F7DE">
      <w:start w:val="1"/>
      <w:numFmt w:val="decimal"/>
      <w:lvlText w:val="7.%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2B96FF9"/>
    <w:multiLevelType w:val="hybridMultilevel"/>
    <w:tmpl w:val="CE08A298"/>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3083B05"/>
    <w:multiLevelType w:val="hybridMultilevel"/>
    <w:tmpl w:val="BAE0C48E"/>
    <w:lvl w:ilvl="0" w:tplc="53204D16">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2">
    <w:nsid w:val="731C5504"/>
    <w:multiLevelType w:val="hybridMultilevel"/>
    <w:tmpl w:val="6714CC58"/>
    <w:lvl w:ilvl="0" w:tplc="85546BA0">
      <w:start w:val="1"/>
      <w:numFmt w:val="decimal"/>
      <w:lvlText w:val="9.%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39A28EB"/>
    <w:multiLevelType w:val="hybridMultilevel"/>
    <w:tmpl w:val="0FF0C5CC"/>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4DB3548"/>
    <w:multiLevelType w:val="hybridMultilevel"/>
    <w:tmpl w:val="B0FAE328"/>
    <w:lvl w:ilvl="0" w:tplc="31D88D9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54B221D"/>
    <w:multiLevelType w:val="hybridMultilevel"/>
    <w:tmpl w:val="EDEE575C"/>
    <w:lvl w:ilvl="0" w:tplc="F30CBBA6">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6903152"/>
    <w:multiLevelType w:val="hybridMultilevel"/>
    <w:tmpl w:val="A36AA740"/>
    <w:lvl w:ilvl="0" w:tplc="A7C248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9422EC1"/>
    <w:multiLevelType w:val="hybridMultilevel"/>
    <w:tmpl w:val="B686E700"/>
    <w:lvl w:ilvl="0" w:tplc="0FF2F4D6">
      <w:start w:val="1"/>
      <w:numFmt w:val="decimal"/>
      <w:lvlText w:val="3.%1."/>
      <w:lvlJc w:val="center"/>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9626581"/>
    <w:multiLevelType w:val="hybridMultilevel"/>
    <w:tmpl w:val="8962E4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A1C566B"/>
    <w:multiLevelType w:val="hybridMultilevel"/>
    <w:tmpl w:val="41DC150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7B791A88"/>
    <w:multiLevelType w:val="hybridMultilevel"/>
    <w:tmpl w:val="2B90B554"/>
    <w:lvl w:ilvl="0" w:tplc="4A8A12E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CC60C24"/>
    <w:multiLevelType w:val="multilevel"/>
    <w:tmpl w:val="D74C3ECE"/>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2">
    <w:nsid w:val="7D54409C"/>
    <w:multiLevelType w:val="hybridMultilevel"/>
    <w:tmpl w:val="E312B3E6"/>
    <w:lvl w:ilvl="0" w:tplc="E9585694">
      <w:start w:val="1"/>
      <w:numFmt w:val="decimal"/>
      <w:lvlText w:val="4.%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D5C0878"/>
    <w:multiLevelType w:val="hybridMultilevel"/>
    <w:tmpl w:val="E0F6FC84"/>
    <w:lvl w:ilvl="0" w:tplc="98E05D7A">
      <w:start w:val="1"/>
      <w:numFmt w:val="decimal"/>
      <w:lvlText w:val="5.%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E3B6833"/>
    <w:multiLevelType w:val="hybridMultilevel"/>
    <w:tmpl w:val="9232FC02"/>
    <w:lvl w:ilvl="0" w:tplc="C21434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F0537FB"/>
    <w:multiLevelType w:val="hybridMultilevel"/>
    <w:tmpl w:val="D1CABA4E"/>
    <w:lvl w:ilvl="0" w:tplc="A7C248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FCA44B5"/>
    <w:multiLevelType w:val="hybridMultilevel"/>
    <w:tmpl w:val="3D22ADC0"/>
    <w:lvl w:ilvl="0" w:tplc="FD00AB2A">
      <w:start w:val="1"/>
      <w:numFmt w:val="decimal"/>
      <w:lvlText w:val="2.%1."/>
      <w:lvlJc w:val="center"/>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num>
  <w:num w:numId="3">
    <w:abstractNumId w:val="26"/>
  </w:num>
  <w:num w:numId="4">
    <w:abstractNumId w:val="68"/>
  </w:num>
  <w:num w:numId="5">
    <w:abstractNumId w:val="3"/>
  </w:num>
  <w:num w:numId="6">
    <w:abstractNumId w:val="38"/>
  </w:num>
  <w:num w:numId="7">
    <w:abstractNumId w:val="124"/>
  </w:num>
  <w:num w:numId="8">
    <w:abstractNumId w:val="121"/>
  </w:num>
  <w:num w:numId="9">
    <w:abstractNumId w:val="67"/>
  </w:num>
  <w:num w:numId="10">
    <w:abstractNumId w:val="12"/>
  </w:num>
  <w:num w:numId="11">
    <w:abstractNumId w:val="0"/>
  </w:num>
  <w:num w:numId="12">
    <w:abstractNumId w:val="60"/>
  </w:num>
  <w:num w:numId="13">
    <w:abstractNumId w:val="115"/>
  </w:num>
  <w:num w:numId="14">
    <w:abstractNumId w:val="71"/>
  </w:num>
  <w:num w:numId="15">
    <w:abstractNumId w:val="76"/>
  </w:num>
  <w:num w:numId="16">
    <w:abstractNumId w:val="53"/>
  </w:num>
  <w:num w:numId="17">
    <w:abstractNumId w:val="83"/>
  </w:num>
  <w:num w:numId="18">
    <w:abstractNumId w:val="41"/>
  </w:num>
  <w:num w:numId="19">
    <w:abstractNumId w:val="91"/>
  </w:num>
  <w:num w:numId="20">
    <w:abstractNumId w:val="16"/>
  </w:num>
  <w:num w:numId="21">
    <w:abstractNumId w:val="44"/>
  </w:num>
  <w:num w:numId="22">
    <w:abstractNumId w:val="136"/>
  </w:num>
  <w:num w:numId="23">
    <w:abstractNumId w:val="72"/>
  </w:num>
  <w:num w:numId="24">
    <w:abstractNumId w:val="55"/>
  </w:num>
  <w:num w:numId="25">
    <w:abstractNumId w:val="8"/>
  </w:num>
  <w:num w:numId="26">
    <w:abstractNumId w:val="103"/>
  </w:num>
  <w:num w:numId="27">
    <w:abstractNumId w:val="48"/>
  </w:num>
  <w:num w:numId="28">
    <w:abstractNumId w:val="107"/>
  </w:num>
  <w:num w:numId="29">
    <w:abstractNumId w:val="99"/>
  </w:num>
  <w:num w:numId="30">
    <w:abstractNumId w:val="61"/>
  </w:num>
  <w:num w:numId="31">
    <w:abstractNumId w:val="96"/>
  </w:num>
  <w:num w:numId="32">
    <w:abstractNumId w:val="128"/>
  </w:num>
  <w:num w:numId="33">
    <w:abstractNumId w:val="131"/>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6"/>
  </w:num>
  <w:num w:numId="36">
    <w:abstractNumId w:val="30"/>
  </w:num>
  <w:num w:numId="37">
    <w:abstractNumId w:val="81"/>
  </w:num>
  <w:num w:numId="38">
    <w:abstractNumId w:val="110"/>
  </w:num>
  <w:num w:numId="39">
    <w:abstractNumId w:val="39"/>
  </w:num>
  <w:num w:numId="40">
    <w:abstractNumId w:val="133"/>
  </w:num>
  <w:num w:numId="41">
    <w:abstractNumId w:val="54"/>
  </w:num>
  <w:num w:numId="42">
    <w:abstractNumId w:val="40"/>
  </w:num>
  <w:num w:numId="43">
    <w:abstractNumId w:val="1"/>
  </w:num>
  <w:num w:numId="44">
    <w:abstractNumId w:val="109"/>
  </w:num>
  <w:num w:numId="45">
    <w:abstractNumId w:val="88"/>
  </w:num>
  <w:num w:numId="46">
    <w:abstractNumId w:val="10"/>
  </w:num>
  <w:num w:numId="47">
    <w:abstractNumId w:val="105"/>
  </w:num>
  <w:num w:numId="48">
    <w:abstractNumId w:val="93"/>
  </w:num>
  <w:num w:numId="49">
    <w:abstractNumId w:val="92"/>
  </w:num>
  <w:num w:numId="50">
    <w:abstractNumId w:val="34"/>
  </w:num>
  <w:num w:numId="51">
    <w:abstractNumId w:val="134"/>
  </w:num>
  <w:num w:numId="52">
    <w:abstractNumId w:val="35"/>
  </w:num>
  <w:num w:numId="53">
    <w:abstractNumId w:val="95"/>
  </w:num>
  <w:num w:numId="54">
    <w:abstractNumId w:val="66"/>
  </w:num>
  <w:num w:numId="55">
    <w:abstractNumId w:val="89"/>
  </w:num>
  <w:num w:numId="56">
    <w:abstractNumId w:val="78"/>
  </w:num>
  <w:num w:numId="57">
    <w:abstractNumId w:val="73"/>
  </w:num>
  <w:num w:numId="58">
    <w:abstractNumId w:val="97"/>
  </w:num>
  <w:num w:numId="59">
    <w:abstractNumId w:val="102"/>
  </w:num>
  <w:num w:numId="60">
    <w:abstractNumId w:val="122"/>
  </w:num>
  <w:num w:numId="61">
    <w:abstractNumId w:val="80"/>
  </w:num>
  <w:num w:numId="62">
    <w:abstractNumId w:val="33"/>
  </w:num>
  <w:num w:numId="63">
    <w:abstractNumId w:val="9"/>
  </w:num>
  <w:num w:numId="64">
    <w:abstractNumId w:val="43"/>
  </w:num>
  <w:num w:numId="65">
    <w:abstractNumId w:val="50"/>
  </w:num>
  <w:num w:numId="66">
    <w:abstractNumId w:val="13"/>
  </w:num>
  <w:num w:numId="67">
    <w:abstractNumId w:val="24"/>
  </w:num>
  <w:num w:numId="68">
    <w:abstractNumId w:val="77"/>
  </w:num>
  <w:num w:numId="69">
    <w:abstractNumId w:val="47"/>
  </w:num>
  <w:num w:numId="70">
    <w:abstractNumId w:val="4"/>
  </w:num>
  <w:num w:numId="71">
    <w:abstractNumId w:val="114"/>
  </w:num>
  <w:num w:numId="72">
    <w:abstractNumId w:val="106"/>
  </w:num>
  <w:num w:numId="73">
    <w:abstractNumId w:val="98"/>
  </w:num>
  <w:num w:numId="74">
    <w:abstractNumId w:val="125"/>
  </w:num>
  <w:num w:numId="75">
    <w:abstractNumId w:val="45"/>
  </w:num>
  <w:num w:numId="76">
    <w:abstractNumId w:val="123"/>
  </w:num>
  <w:num w:numId="77">
    <w:abstractNumId w:val="17"/>
  </w:num>
  <w:num w:numId="78">
    <w:abstractNumId w:val="75"/>
  </w:num>
  <w:num w:numId="79">
    <w:abstractNumId w:val="84"/>
  </w:num>
  <w:num w:numId="80">
    <w:abstractNumId w:val="11"/>
  </w:num>
  <w:num w:numId="81">
    <w:abstractNumId w:val="104"/>
  </w:num>
  <w:num w:numId="82">
    <w:abstractNumId w:val="74"/>
  </w:num>
  <w:num w:numId="83">
    <w:abstractNumId w:val="31"/>
  </w:num>
  <w:num w:numId="84">
    <w:abstractNumId w:val="127"/>
  </w:num>
  <w:num w:numId="85">
    <w:abstractNumId w:val="19"/>
  </w:num>
  <w:num w:numId="86">
    <w:abstractNumId w:val="18"/>
  </w:num>
  <w:num w:numId="87">
    <w:abstractNumId w:val="120"/>
  </w:num>
  <w:num w:numId="88">
    <w:abstractNumId w:val="129"/>
  </w:num>
  <w:num w:numId="89">
    <w:abstractNumId w:val="90"/>
  </w:num>
  <w:num w:numId="90">
    <w:abstractNumId w:val="87"/>
  </w:num>
  <w:num w:numId="91">
    <w:abstractNumId w:val="85"/>
    <w:lvlOverride w:ilvl="0">
      <w:startOverride w:val="1"/>
    </w:lvlOverride>
  </w:num>
  <w:num w:numId="92">
    <w:abstractNumId w:val="65"/>
  </w:num>
  <w:num w:numId="93">
    <w:abstractNumId w:val="130"/>
  </w:num>
  <w:num w:numId="94">
    <w:abstractNumId w:val="23"/>
  </w:num>
  <w:num w:numId="95">
    <w:abstractNumId w:val="101"/>
  </w:num>
  <w:num w:numId="96">
    <w:abstractNumId w:val="111"/>
  </w:num>
  <w:num w:numId="97">
    <w:abstractNumId w:val="46"/>
  </w:num>
  <w:num w:numId="98">
    <w:abstractNumId w:val="58"/>
  </w:num>
  <w:num w:numId="99">
    <w:abstractNumId w:val="79"/>
  </w:num>
  <w:num w:numId="100">
    <w:abstractNumId w:val="49"/>
  </w:num>
  <w:num w:numId="101">
    <w:abstractNumId w:val="82"/>
  </w:num>
  <w:num w:numId="102">
    <w:abstractNumId w:val="22"/>
  </w:num>
  <w:num w:numId="103">
    <w:abstractNumId w:val="85"/>
    <w:lvlOverride w:ilvl="0">
      <w:startOverride w:val="1"/>
    </w:lvlOverride>
  </w:num>
  <w:num w:numId="104">
    <w:abstractNumId w:val="64"/>
  </w:num>
  <w:num w:numId="105">
    <w:abstractNumId w:val="2"/>
  </w:num>
  <w:num w:numId="106">
    <w:abstractNumId w:val="126"/>
  </w:num>
  <w:num w:numId="107">
    <w:abstractNumId w:val="7"/>
  </w:num>
  <w:num w:numId="108">
    <w:abstractNumId w:val="62"/>
  </w:num>
  <w:num w:numId="109">
    <w:abstractNumId w:val="37"/>
  </w:num>
  <w:num w:numId="110">
    <w:abstractNumId w:val="69"/>
  </w:num>
  <w:num w:numId="111">
    <w:abstractNumId w:val="119"/>
  </w:num>
  <w:num w:numId="112">
    <w:abstractNumId w:val="36"/>
  </w:num>
  <w:num w:numId="113">
    <w:abstractNumId w:val="94"/>
  </w:num>
  <w:num w:numId="114">
    <w:abstractNumId w:val="117"/>
  </w:num>
  <w:num w:numId="115">
    <w:abstractNumId w:val="52"/>
  </w:num>
  <w:num w:numId="116">
    <w:abstractNumId w:val="14"/>
  </w:num>
  <w:num w:numId="117">
    <w:abstractNumId w:val="27"/>
  </w:num>
  <w:num w:numId="118">
    <w:abstractNumId w:val="32"/>
  </w:num>
  <w:num w:numId="119">
    <w:abstractNumId w:val="70"/>
  </w:num>
  <w:num w:numId="120">
    <w:abstractNumId w:val="132"/>
  </w:num>
  <w:num w:numId="121">
    <w:abstractNumId w:val="135"/>
  </w:num>
  <w:num w:numId="122">
    <w:abstractNumId w:val="86"/>
  </w:num>
  <w:num w:numId="123">
    <w:abstractNumId w:val="42"/>
  </w:num>
  <w:num w:numId="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num>
  <w:num w:numId="126">
    <w:abstractNumId w:val="112"/>
  </w:num>
  <w:num w:numId="127">
    <w:abstractNumId w:val="28"/>
  </w:num>
  <w:num w:numId="128">
    <w:abstractNumId w:val="100"/>
  </w:num>
  <w:num w:numId="129">
    <w:abstractNumId w:val="63"/>
  </w:num>
  <w:num w:numId="130">
    <w:abstractNumId w:val="25"/>
  </w:num>
  <w:num w:numId="131">
    <w:abstractNumId w:val="5"/>
  </w:num>
  <w:num w:numId="132">
    <w:abstractNumId w:val="57"/>
  </w:num>
  <w:num w:numId="133">
    <w:abstractNumId w:val="51"/>
  </w:num>
  <w:num w:numId="134">
    <w:abstractNumId w:val="113"/>
  </w:num>
  <w:num w:numId="135">
    <w:abstractNumId w:val="118"/>
  </w:num>
  <w:num w:numId="136">
    <w:abstractNumId w:val="21"/>
  </w:num>
  <w:num w:numId="137">
    <w:abstractNumId w:val="15"/>
  </w:num>
  <w:num w:numId="138">
    <w:abstractNumId w:val="108"/>
  </w:num>
  <w:num w:numId="139">
    <w:abstractNumId w:val="59"/>
  </w:num>
  <w:num w:numId="140">
    <w:abstractNumId w:val="29"/>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70B77"/>
    <w:rsid w:val="00014BA1"/>
    <w:rsid w:val="000864C6"/>
    <w:rsid w:val="00102752"/>
    <w:rsid w:val="0012640D"/>
    <w:rsid w:val="00165FF7"/>
    <w:rsid w:val="001821F2"/>
    <w:rsid w:val="001B22B7"/>
    <w:rsid w:val="001B47D5"/>
    <w:rsid w:val="001C0436"/>
    <w:rsid w:val="001E774A"/>
    <w:rsid w:val="001F3AD5"/>
    <w:rsid w:val="0020012F"/>
    <w:rsid w:val="002166BC"/>
    <w:rsid w:val="00234694"/>
    <w:rsid w:val="00251492"/>
    <w:rsid w:val="00254E00"/>
    <w:rsid w:val="002608C2"/>
    <w:rsid w:val="002A413A"/>
    <w:rsid w:val="00325B39"/>
    <w:rsid w:val="00327618"/>
    <w:rsid w:val="00355E5B"/>
    <w:rsid w:val="003609AE"/>
    <w:rsid w:val="003C7B80"/>
    <w:rsid w:val="003D140D"/>
    <w:rsid w:val="00400024"/>
    <w:rsid w:val="00402BDA"/>
    <w:rsid w:val="00422B53"/>
    <w:rsid w:val="00471B12"/>
    <w:rsid w:val="00475347"/>
    <w:rsid w:val="0049493D"/>
    <w:rsid w:val="004F1E1F"/>
    <w:rsid w:val="00500E10"/>
    <w:rsid w:val="00501ED1"/>
    <w:rsid w:val="005226BD"/>
    <w:rsid w:val="00546278"/>
    <w:rsid w:val="005479B5"/>
    <w:rsid w:val="00573BE6"/>
    <w:rsid w:val="005B0FA1"/>
    <w:rsid w:val="005B3167"/>
    <w:rsid w:val="005C2367"/>
    <w:rsid w:val="00627481"/>
    <w:rsid w:val="0066513C"/>
    <w:rsid w:val="006838BB"/>
    <w:rsid w:val="007D25CB"/>
    <w:rsid w:val="00843C77"/>
    <w:rsid w:val="008652F7"/>
    <w:rsid w:val="008C1FC5"/>
    <w:rsid w:val="00926C3B"/>
    <w:rsid w:val="00933905"/>
    <w:rsid w:val="00951C83"/>
    <w:rsid w:val="00973F61"/>
    <w:rsid w:val="009D167E"/>
    <w:rsid w:val="009D5F13"/>
    <w:rsid w:val="00A36295"/>
    <w:rsid w:val="00A802D0"/>
    <w:rsid w:val="00A90D37"/>
    <w:rsid w:val="00A96C15"/>
    <w:rsid w:val="00AB10B2"/>
    <w:rsid w:val="00AC624B"/>
    <w:rsid w:val="00AD7FB3"/>
    <w:rsid w:val="00AF45BF"/>
    <w:rsid w:val="00B04DE3"/>
    <w:rsid w:val="00B425CD"/>
    <w:rsid w:val="00B721C9"/>
    <w:rsid w:val="00B832A0"/>
    <w:rsid w:val="00BD68FF"/>
    <w:rsid w:val="00BE0B74"/>
    <w:rsid w:val="00C0103D"/>
    <w:rsid w:val="00C02C77"/>
    <w:rsid w:val="00C25845"/>
    <w:rsid w:val="00C26335"/>
    <w:rsid w:val="00C53ED3"/>
    <w:rsid w:val="00C632E1"/>
    <w:rsid w:val="00C94545"/>
    <w:rsid w:val="00D52B9C"/>
    <w:rsid w:val="00D55DEB"/>
    <w:rsid w:val="00D6614B"/>
    <w:rsid w:val="00D70B77"/>
    <w:rsid w:val="00DA3A84"/>
    <w:rsid w:val="00DA50B5"/>
    <w:rsid w:val="00DB5DE9"/>
    <w:rsid w:val="00DC5018"/>
    <w:rsid w:val="00DD06E5"/>
    <w:rsid w:val="00DF140E"/>
    <w:rsid w:val="00DF4F8F"/>
    <w:rsid w:val="00E059A5"/>
    <w:rsid w:val="00F07A85"/>
    <w:rsid w:val="00F22550"/>
    <w:rsid w:val="00F54559"/>
    <w:rsid w:val="00F8304B"/>
    <w:rsid w:val="00F87451"/>
    <w:rsid w:val="00FA6A42"/>
    <w:rsid w:val="00FD6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E3"/>
    <w:pPr>
      <w:spacing w:after="0" w:line="240" w:lineRule="auto"/>
    </w:pPr>
    <w:rPr>
      <w:rFonts w:ascii="Times New Roman" w:eastAsia="Times New Roman" w:hAnsi="Times New Roman" w:cs="Times New Roman"/>
      <w:sz w:val="20"/>
      <w:szCs w:val="20"/>
      <w:lang w:eastAsia="zh-CN"/>
    </w:rPr>
  </w:style>
  <w:style w:type="paragraph" w:styleId="1">
    <w:name w:val="heading 1"/>
    <w:aliases w:val="Title"/>
    <w:basedOn w:val="a"/>
    <w:next w:val="a"/>
    <w:link w:val="10"/>
    <w:qFormat/>
    <w:rsid w:val="00573BE6"/>
    <w:pPr>
      <w:keepNext/>
      <w:overflowPunct w:val="0"/>
      <w:autoSpaceDE w:val="0"/>
      <w:autoSpaceDN w:val="0"/>
      <w:adjustRightInd w:val="0"/>
      <w:jc w:val="center"/>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77"/>
    <w:pPr>
      <w:ind w:left="720"/>
      <w:contextualSpacing/>
    </w:pPr>
  </w:style>
  <w:style w:type="paragraph" w:styleId="a4">
    <w:name w:val="Body Text"/>
    <w:basedOn w:val="a"/>
    <w:link w:val="a5"/>
    <w:unhideWhenUsed/>
    <w:rsid w:val="00C02C77"/>
    <w:pPr>
      <w:jc w:val="both"/>
    </w:pPr>
    <w:rPr>
      <w:sz w:val="28"/>
      <w:szCs w:val="24"/>
      <w:lang w:eastAsia="ru-RU"/>
    </w:rPr>
  </w:style>
  <w:style w:type="character" w:customStyle="1" w:styleId="a5">
    <w:name w:val="Основной текст Знак"/>
    <w:basedOn w:val="a0"/>
    <w:link w:val="a4"/>
    <w:rsid w:val="00C02C77"/>
    <w:rPr>
      <w:rFonts w:ascii="Times New Roman" w:eastAsia="Times New Roman" w:hAnsi="Times New Roman" w:cs="Times New Roman"/>
      <w:sz w:val="28"/>
      <w:szCs w:val="24"/>
      <w:lang w:eastAsia="ru-RU"/>
    </w:rPr>
  </w:style>
  <w:style w:type="paragraph" w:customStyle="1" w:styleId="PreformattedText">
    <w:name w:val="Preformatted Text"/>
    <w:basedOn w:val="a"/>
    <w:qFormat/>
    <w:rsid w:val="00C02C77"/>
    <w:pPr>
      <w:widowControl w:val="0"/>
    </w:pPr>
    <w:rPr>
      <w:rFonts w:ascii="Liberation Mono" w:eastAsia="AR PL SungtiL GB" w:hAnsi="Liberation Mono" w:cs="Liberation Mono"/>
      <w:lang w:val="en-US" w:bidi="hi-IN"/>
    </w:rPr>
  </w:style>
  <w:style w:type="paragraph" w:customStyle="1" w:styleId="a6">
    <w:name w:val="Îáû÷íûé"/>
    <w:rsid w:val="00C02C77"/>
    <w:pPr>
      <w:widowControl w:val="0"/>
      <w:suppressAutoHyphens/>
      <w:spacing w:after="0" w:line="240" w:lineRule="auto"/>
      <w:jc w:val="both"/>
    </w:pPr>
    <w:rPr>
      <w:rFonts w:ascii="Times New Roman" w:eastAsia="Arial" w:hAnsi="Times New Roman" w:cs="Times New Roman"/>
      <w:sz w:val="24"/>
      <w:szCs w:val="20"/>
      <w:lang w:eastAsia="zh-CN"/>
    </w:rPr>
  </w:style>
  <w:style w:type="paragraph" w:styleId="a7">
    <w:name w:val="Balloon Text"/>
    <w:basedOn w:val="a"/>
    <w:link w:val="a8"/>
    <w:uiPriority w:val="99"/>
    <w:semiHidden/>
    <w:unhideWhenUsed/>
    <w:rsid w:val="005B3167"/>
    <w:rPr>
      <w:rFonts w:ascii="Segoe UI" w:hAnsi="Segoe UI" w:cs="Segoe UI"/>
      <w:sz w:val="18"/>
      <w:szCs w:val="18"/>
    </w:rPr>
  </w:style>
  <w:style w:type="character" w:customStyle="1" w:styleId="a8">
    <w:name w:val="Текст выноски Знак"/>
    <w:basedOn w:val="a0"/>
    <w:link w:val="a7"/>
    <w:uiPriority w:val="99"/>
    <w:semiHidden/>
    <w:rsid w:val="005B3167"/>
    <w:rPr>
      <w:rFonts w:ascii="Segoe UI" w:eastAsia="Times New Roman" w:hAnsi="Segoe UI" w:cs="Segoe UI"/>
      <w:sz w:val="18"/>
      <w:szCs w:val="18"/>
      <w:lang w:eastAsia="zh-CN"/>
    </w:rPr>
  </w:style>
  <w:style w:type="paragraph" w:customStyle="1" w:styleId="X">
    <w:name w:val="X"/>
    <w:basedOn w:val="a"/>
    <w:link w:val="X0"/>
    <w:qFormat/>
    <w:rsid w:val="0020012F"/>
    <w:pPr>
      <w:numPr>
        <w:numId w:val="2"/>
      </w:numPr>
      <w:tabs>
        <w:tab w:val="left" w:pos="1134"/>
      </w:tabs>
      <w:spacing w:before="120"/>
    </w:pPr>
    <w:rPr>
      <w:b/>
      <w:sz w:val="24"/>
      <w:szCs w:val="24"/>
      <w:lang w:eastAsia="ru-RU"/>
    </w:rPr>
  </w:style>
  <w:style w:type="character" w:customStyle="1" w:styleId="X0">
    <w:name w:val="X Знак"/>
    <w:link w:val="X"/>
    <w:locked/>
    <w:rsid w:val="0020012F"/>
    <w:rPr>
      <w:rFonts w:ascii="Times New Roman" w:eastAsia="Times New Roman" w:hAnsi="Times New Roman" w:cs="Times New Roman"/>
      <w:b/>
      <w:sz w:val="24"/>
      <w:szCs w:val="24"/>
      <w:lang w:eastAsia="ru-RU"/>
    </w:rPr>
  </w:style>
  <w:style w:type="paragraph" w:customStyle="1" w:styleId="XXX">
    <w:name w:val="X.X.X"/>
    <w:basedOn w:val="a"/>
    <w:qFormat/>
    <w:rsid w:val="0020012F"/>
    <w:pPr>
      <w:numPr>
        <w:ilvl w:val="2"/>
        <w:numId w:val="2"/>
      </w:numPr>
      <w:tabs>
        <w:tab w:val="left" w:pos="1418"/>
      </w:tabs>
      <w:spacing w:line="360" w:lineRule="auto"/>
    </w:pPr>
    <w:rPr>
      <w:b/>
      <w:sz w:val="24"/>
      <w:szCs w:val="24"/>
      <w:lang w:eastAsia="ru-RU"/>
    </w:rPr>
  </w:style>
  <w:style w:type="character" w:styleId="a9">
    <w:name w:val="Emphasis"/>
    <w:uiPriority w:val="20"/>
    <w:qFormat/>
    <w:rsid w:val="0020012F"/>
  </w:style>
  <w:style w:type="paragraph" w:styleId="9">
    <w:name w:val="index 9"/>
    <w:basedOn w:val="a"/>
    <w:next w:val="a"/>
    <w:autoRedefine/>
    <w:rsid w:val="00FA6A42"/>
    <w:pPr>
      <w:tabs>
        <w:tab w:val="left" w:pos="709"/>
      </w:tabs>
    </w:pPr>
    <w:rPr>
      <w:sz w:val="28"/>
      <w:szCs w:val="24"/>
      <w:lang w:eastAsia="ru-RU"/>
    </w:rPr>
  </w:style>
  <w:style w:type="paragraph" w:customStyle="1" w:styleId="aa">
    <w:name w:val="Стандарт"/>
    <w:basedOn w:val="a"/>
    <w:link w:val="ab"/>
    <w:qFormat/>
    <w:rsid w:val="00FA6A42"/>
    <w:pPr>
      <w:suppressAutoHyphens/>
      <w:spacing w:line="360" w:lineRule="auto"/>
      <w:ind w:firstLine="851"/>
      <w:jc w:val="both"/>
    </w:pPr>
    <w:rPr>
      <w:rFonts w:eastAsia="Calibri"/>
      <w:sz w:val="28"/>
      <w:szCs w:val="28"/>
      <w:lang w:eastAsia="ru-RU"/>
    </w:rPr>
  </w:style>
  <w:style w:type="character" w:customStyle="1" w:styleId="ab">
    <w:name w:val="Стандарт Знак"/>
    <w:link w:val="aa"/>
    <w:rsid w:val="00FA6A42"/>
    <w:rPr>
      <w:rFonts w:ascii="Times New Roman" w:eastAsia="Calibri" w:hAnsi="Times New Roman" w:cs="Times New Roman"/>
      <w:sz w:val="28"/>
      <w:szCs w:val="28"/>
      <w:lang w:eastAsia="ru-RU"/>
    </w:rPr>
  </w:style>
  <w:style w:type="paragraph" w:styleId="ac">
    <w:name w:val="header"/>
    <w:basedOn w:val="a"/>
    <w:link w:val="ad"/>
    <w:rsid w:val="005B0FA1"/>
    <w:pPr>
      <w:tabs>
        <w:tab w:val="center" w:pos="4677"/>
        <w:tab w:val="right" w:pos="9355"/>
      </w:tabs>
    </w:pPr>
    <w:rPr>
      <w:sz w:val="24"/>
      <w:szCs w:val="24"/>
      <w:lang w:eastAsia="ru-RU"/>
    </w:rPr>
  </w:style>
  <w:style w:type="character" w:customStyle="1" w:styleId="ad">
    <w:name w:val="Верхний колонтитул Знак"/>
    <w:basedOn w:val="a0"/>
    <w:link w:val="ac"/>
    <w:rsid w:val="005B0FA1"/>
    <w:rPr>
      <w:rFonts w:ascii="Times New Roman" w:eastAsia="Times New Roman" w:hAnsi="Times New Roman" w:cs="Times New Roman"/>
      <w:sz w:val="24"/>
      <w:szCs w:val="24"/>
      <w:lang w:eastAsia="ru-RU"/>
    </w:rPr>
  </w:style>
  <w:style w:type="paragraph" w:customStyle="1" w:styleId="western">
    <w:name w:val="western"/>
    <w:basedOn w:val="a"/>
    <w:rsid w:val="005B0FA1"/>
    <w:pPr>
      <w:spacing w:before="100" w:beforeAutospacing="1" w:after="100" w:afterAutospacing="1"/>
    </w:pPr>
    <w:rPr>
      <w:sz w:val="24"/>
      <w:szCs w:val="24"/>
      <w:lang w:eastAsia="ru-RU"/>
    </w:rPr>
  </w:style>
  <w:style w:type="paragraph" w:customStyle="1" w:styleId="11">
    <w:name w:val="Обычный1"/>
    <w:rsid w:val="005B0FA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highlight">
    <w:name w:val="highlight"/>
    <w:rsid w:val="005B0FA1"/>
  </w:style>
  <w:style w:type="paragraph" w:customStyle="1" w:styleId="2">
    <w:name w:val="Обычный2"/>
    <w:rsid w:val="005B0FA1"/>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4F1E1F"/>
    <w:pPr>
      <w:tabs>
        <w:tab w:val="center" w:pos="4677"/>
        <w:tab w:val="right" w:pos="9355"/>
      </w:tabs>
    </w:pPr>
  </w:style>
  <w:style w:type="character" w:customStyle="1" w:styleId="af">
    <w:name w:val="Нижний колонтитул Знак"/>
    <w:basedOn w:val="a0"/>
    <w:link w:val="ae"/>
    <w:uiPriority w:val="99"/>
    <w:rsid w:val="004F1E1F"/>
    <w:rPr>
      <w:rFonts w:ascii="Times New Roman" w:eastAsia="Times New Roman" w:hAnsi="Times New Roman" w:cs="Times New Roman"/>
      <w:sz w:val="20"/>
      <w:szCs w:val="20"/>
      <w:lang w:eastAsia="zh-CN"/>
    </w:rPr>
  </w:style>
  <w:style w:type="paragraph" w:customStyle="1" w:styleId="FR3">
    <w:name w:val="FR3"/>
    <w:rsid w:val="006838BB"/>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paragraph" w:styleId="20">
    <w:name w:val="Body Text 2"/>
    <w:basedOn w:val="a"/>
    <w:link w:val="21"/>
    <w:unhideWhenUsed/>
    <w:rsid w:val="00251492"/>
    <w:pPr>
      <w:spacing w:after="120" w:line="480" w:lineRule="auto"/>
    </w:pPr>
    <w:rPr>
      <w:rFonts w:asciiTheme="minorHAnsi" w:eastAsiaTheme="minorHAnsi" w:hAnsiTheme="minorHAnsi" w:cstheme="minorBidi"/>
      <w:sz w:val="22"/>
      <w:szCs w:val="22"/>
      <w:lang w:eastAsia="en-US"/>
    </w:rPr>
  </w:style>
  <w:style w:type="character" w:customStyle="1" w:styleId="21">
    <w:name w:val="Основной текст 2 Знак"/>
    <w:basedOn w:val="a0"/>
    <w:link w:val="20"/>
    <w:rsid w:val="00251492"/>
  </w:style>
  <w:style w:type="paragraph" w:customStyle="1" w:styleId="XX">
    <w:name w:val="X.X"/>
    <w:basedOn w:val="a"/>
    <w:link w:val="XX0"/>
    <w:qFormat/>
    <w:rsid w:val="003D140D"/>
    <w:pPr>
      <w:tabs>
        <w:tab w:val="left" w:pos="1134"/>
      </w:tabs>
      <w:spacing w:line="360" w:lineRule="auto"/>
      <w:jc w:val="both"/>
    </w:pPr>
    <w:rPr>
      <w:b/>
      <w:sz w:val="24"/>
      <w:szCs w:val="24"/>
      <w:lang w:eastAsia="ru-RU"/>
    </w:rPr>
  </w:style>
  <w:style w:type="character" w:customStyle="1" w:styleId="XX0">
    <w:name w:val="X.X Знак"/>
    <w:link w:val="XX"/>
    <w:locked/>
    <w:rsid w:val="003D140D"/>
    <w:rPr>
      <w:rFonts w:ascii="Times New Roman" w:eastAsia="Times New Roman" w:hAnsi="Times New Roman" w:cs="Times New Roman"/>
      <w:b/>
      <w:sz w:val="24"/>
      <w:szCs w:val="24"/>
      <w:lang w:eastAsia="ru-RU"/>
    </w:rPr>
  </w:style>
  <w:style w:type="character" w:styleId="af0">
    <w:name w:val="page number"/>
    <w:basedOn w:val="a0"/>
    <w:rsid w:val="00933905"/>
  </w:style>
  <w:style w:type="paragraph" w:customStyle="1" w:styleId="12">
    <w:name w:val="Обычный 1"/>
    <w:basedOn w:val="a"/>
    <w:rsid w:val="00933905"/>
    <w:pPr>
      <w:spacing w:before="60" w:after="60" w:line="360" w:lineRule="auto"/>
      <w:ind w:left="792" w:hanging="432"/>
      <w:jc w:val="both"/>
    </w:pPr>
    <w:rPr>
      <w:sz w:val="24"/>
      <w:szCs w:val="24"/>
      <w:lang w:eastAsia="ru-RU"/>
    </w:rPr>
  </w:style>
  <w:style w:type="character" w:customStyle="1" w:styleId="10">
    <w:name w:val="Заголовок 1 Знак"/>
    <w:aliases w:val="Title Знак"/>
    <w:basedOn w:val="a0"/>
    <w:link w:val="1"/>
    <w:rsid w:val="00573BE6"/>
    <w:rPr>
      <w:rFonts w:ascii="Times New Roman" w:eastAsia="Times New Roman" w:hAnsi="Times New Roman" w:cs="Times New Roman"/>
      <w:b/>
      <w:sz w:val="24"/>
      <w:szCs w:val="20"/>
      <w:lang w:eastAsia="ru-RU"/>
    </w:rPr>
  </w:style>
  <w:style w:type="paragraph" w:customStyle="1" w:styleId="ConsPlusNormal">
    <w:name w:val="ConsPlusNormal"/>
    <w:rsid w:val="00573BE6"/>
    <w:pPr>
      <w:widowControl w:val="0"/>
      <w:spacing w:after="0" w:line="240" w:lineRule="auto"/>
      <w:ind w:firstLine="720"/>
    </w:pPr>
    <w:rPr>
      <w:rFonts w:ascii="Arial" w:eastAsia="Times New Roman" w:hAnsi="Arial" w:cs="Times New Roman"/>
      <w:sz w:val="20"/>
      <w:szCs w:val="20"/>
      <w:lang w:eastAsia="ru-RU"/>
    </w:rPr>
  </w:style>
  <w:style w:type="paragraph" w:customStyle="1" w:styleId="Bullet-1">
    <w:name w:val="Bullet-1"/>
    <w:basedOn w:val="a"/>
    <w:rsid w:val="00573BE6"/>
    <w:pPr>
      <w:numPr>
        <w:numId w:val="125"/>
      </w:numPr>
      <w:tabs>
        <w:tab w:val="center" w:pos="720"/>
        <w:tab w:val="left" w:pos="1134"/>
      </w:tabs>
      <w:spacing w:before="60" w:after="60"/>
    </w:pPr>
    <w:rPr>
      <w:sz w:val="24"/>
      <w:lang w:eastAsia="en-US"/>
    </w:rPr>
  </w:style>
  <w:style w:type="character" w:customStyle="1" w:styleId="af1">
    <w:name w:val="Цветовое выделение для Текст"/>
    <w:rsid w:val="00573BE6"/>
    <w:rPr>
      <w:sz w:val="24"/>
    </w:rPr>
  </w:style>
</w:styles>
</file>

<file path=word/webSettings.xml><?xml version="1.0" encoding="utf-8"?>
<w:webSettings xmlns:r="http://schemas.openxmlformats.org/officeDocument/2006/relationships" xmlns:w="http://schemas.openxmlformats.org/wordprocessingml/2006/main">
  <w:divs>
    <w:div w:id="50856918">
      <w:bodyDiv w:val="1"/>
      <w:marLeft w:val="0"/>
      <w:marRight w:val="0"/>
      <w:marTop w:val="0"/>
      <w:marBottom w:val="0"/>
      <w:divBdr>
        <w:top w:val="none" w:sz="0" w:space="0" w:color="auto"/>
        <w:left w:val="none" w:sz="0" w:space="0" w:color="auto"/>
        <w:bottom w:val="none" w:sz="0" w:space="0" w:color="auto"/>
        <w:right w:val="none" w:sz="0" w:space="0" w:color="auto"/>
      </w:divBdr>
    </w:div>
    <w:div w:id="64303010">
      <w:bodyDiv w:val="1"/>
      <w:marLeft w:val="0"/>
      <w:marRight w:val="0"/>
      <w:marTop w:val="0"/>
      <w:marBottom w:val="0"/>
      <w:divBdr>
        <w:top w:val="none" w:sz="0" w:space="0" w:color="auto"/>
        <w:left w:val="none" w:sz="0" w:space="0" w:color="auto"/>
        <w:bottom w:val="none" w:sz="0" w:space="0" w:color="auto"/>
        <w:right w:val="none" w:sz="0" w:space="0" w:color="auto"/>
      </w:divBdr>
    </w:div>
    <w:div w:id="75713693">
      <w:bodyDiv w:val="1"/>
      <w:marLeft w:val="0"/>
      <w:marRight w:val="0"/>
      <w:marTop w:val="0"/>
      <w:marBottom w:val="0"/>
      <w:divBdr>
        <w:top w:val="none" w:sz="0" w:space="0" w:color="auto"/>
        <w:left w:val="none" w:sz="0" w:space="0" w:color="auto"/>
        <w:bottom w:val="none" w:sz="0" w:space="0" w:color="auto"/>
        <w:right w:val="none" w:sz="0" w:space="0" w:color="auto"/>
      </w:divBdr>
    </w:div>
    <w:div w:id="118227485">
      <w:bodyDiv w:val="1"/>
      <w:marLeft w:val="0"/>
      <w:marRight w:val="0"/>
      <w:marTop w:val="0"/>
      <w:marBottom w:val="0"/>
      <w:divBdr>
        <w:top w:val="none" w:sz="0" w:space="0" w:color="auto"/>
        <w:left w:val="none" w:sz="0" w:space="0" w:color="auto"/>
        <w:bottom w:val="none" w:sz="0" w:space="0" w:color="auto"/>
        <w:right w:val="none" w:sz="0" w:space="0" w:color="auto"/>
      </w:divBdr>
    </w:div>
    <w:div w:id="204373943">
      <w:bodyDiv w:val="1"/>
      <w:marLeft w:val="0"/>
      <w:marRight w:val="0"/>
      <w:marTop w:val="0"/>
      <w:marBottom w:val="0"/>
      <w:divBdr>
        <w:top w:val="none" w:sz="0" w:space="0" w:color="auto"/>
        <w:left w:val="none" w:sz="0" w:space="0" w:color="auto"/>
        <w:bottom w:val="none" w:sz="0" w:space="0" w:color="auto"/>
        <w:right w:val="none" w:sz="0" w:space="0" w:color="auto"/>
      </w:divBdr>
    </w:div>
    <w:div w:id="279382289">
      <w:bodyDiv w:val="1"/>
      <w:marLeft w:val="0"/>
      <w:marRight w:val="0"/>
      <w:marTop w:val="0"/>
      <w:marBottom w:val="0"/>
      <w:divBdr>
        <w:top w:val="none" w:sz="0" w:space="0" w:color="auto"/>
        <w:left w:val="none" w:sz="0" w:space="0" w:color="auto"/>
        <w:bottom w:val="none" w:sz="0" w:space="0" w:color="auto"/>
        <w:right w:val="none" w:sz="0" w:space="0" w:color="auto"/>
      </w:divBdr>
    </w:div>
    <w:div w:id="441076171">
      <w:bodyDiv w:val="1"/>
      <w:marLeft w:val="0"/>
      <w:marRight w:val="0"/>
      <w:marTop w:val="0"/>
      <w:marBottom w:val="0"/>
      <w:divBdr>
        <w:top w:val="none" w:sz="0" w:space="0" w:color="auto"/>
        <w:left w:val="none" w:sz="0" w:space="0" w:color="auto"/>
        <w:bottom w:val="none" w:sz="0" w:space="0" w:color="auto"/>
        <w:right w:val="none" w:sz="0" w:space="0" w:color="auto"/>
      </w:divBdr>
    </w:div>
    <w:div w:id="451829696">
      <w:bodyDiv w:val="1"/>
      <w:marLeft w:val="0"/>
      <w:marRight w:val="0"/>
      <w:marTop w:val="0"/>
      <w:marBottom w:val="0"/>
      <w:divBdr>
        <w:top w:val="none" w:sz="0" w:space="0" w:color="auto"/>
        <w:left w:val="none" w:sz="0" w:space="0" w:color="auto"/>
        <w:bottom w:val="none" w:sz="0" w:space="0" w:color="auto"/>
        <w:right w:val="none" w:sz="0" w:space="0" w:color="auto"/>
      </w:divBdr>
    </w:div>
    <w:div w:id="453987730">
      <w:bodyDiv w:val="1"/>
      <w:marLeft w:val="0"/>
      <w:marRight w:val="0"/>
      <w:marTop w:val="0"/>
      <w:marBottom w:val="0"/>
      <w:divBdr>
        <w:top w:val="none" w:sz="0" w:space="0" w:color="auto"/>
        <w:left w:val="none" w:sz="0" w:space="0" w:color="auto"/>
        <w:bottom w:val="none" w:sz="0" w:space="0" w:color="auto"/>
        <w:right w:val="none" w:sz="0" w:space="0" w:color="auto"/>
      </w:divBdr>
    </w:div>
    <w:div w:id="506794362">
      <w:bodyDiv w:val="1"/>
      <w:marLeft w:val="0"/>
      <w:marRight w:val="0"/>
      <w:marTop w:val="0"/>
      <w:marBottom w:val="0"/>
      <w:divBdr>
        <w:top w:val="none" w:sz="0" w:space="0" w:color="auto"/>
        <w:left w:val="none" w:sz="0" w:space="0" w:color="auto"/>
        <w:bottom w:val="none" w:sz="0" w:space="0" w:color="auto"/>
        <w:right w:val="none" w:sz="0" w:space="0" w:color="auto"/>
      </w:divBdr>
    </w:div>
    <w:div w:id="511723217">
      <w:bodyDiv w:val="1"/>
      <w:marLeft w:val="0"/>
      <w:marRight w:val="0"/>
      <w:marTop w:val="0"/>
      <w:marBottom w:val="0"/>
      <w:divBdr>
        <w:top w:val="none" w:sz="0" w:space="0" w:color="auto"/>
        <w:left w:val="none" w:sz="0" w:space="0" w:color="auto"/>
        <w:bottom w:val="none" w:sz="0" w:space="0" w:color="auto"/>
        <w:right w:val="none" w:sz="0" w:space="0" w:color="auto"/>
      </w:divBdr>
    </w:div>
    <w:div w:id="632517285">
      <w:bodyDiv w:val="1"/>
      <w:marLeft w:val="0"/>
      <w:marRight w:val="0"/>
      <w:marTop w:val="0"/>
      <w:marBottom w:val="0"/>
      <w:divBdr>
        <w:top w:val="none" w:sz="0" w:space="0" w:color="auto"/>
        <w:left w:val="none" w:sz="0" w:space="0" w:color="auto"/>
        <w:bottom w:val="none" w:sz="0" w:space="0" w:color="auto"/>
        <w:right w:val="none" w:sz="0" w:space="0" w:color="auto"/>
      </w:divBdr>
    </w:div>
    <w:div w:id="634867781">
      <w:bodyDiv w:val="1"/>
      <w:marLeft w:val="0"/>
      <w:marRight w:val="0"/>
      <w:marTop w:val="0"/>
      <w:marBottom w:val="0"/>
      <w:divBdr>
        <w:top w:val="none" w:sz="0" w:space="0" w:color="auto"/>
        <w:left w:val="none" w:sz="0" w:space="0" w:color="auto"/>
        <w:bottom w:val="none" w:sz="0" w:space="0" w:color="auto"/>
        <w:right w:val="none" w:sz="0" w:space="0" w:color="auto"/>
      </w:divBdr>
    </w:div>
    <w:div w:id="711422239">
      <w:bodyDiv w:val="1"/>
      <w:marLeft w:val="0"/>
      <w:marRight w:val="0"/>
      <w:marTop w:val="0"/>
      <w:marBottom w:val="0"/>
      <w:divBdr>
        <w:top w:val="none" w:sz="0" w:space="0" w:color="auto"/>
        <w:left w:val="none" w:sz="0" w:space="0" w:color="auto"/>
        <w:bottom w:val="none" w:sz="0" w:space="0" w:color="auto"/>
        <w:right w:val="none" w:sz="0" w:space="0" w:color="auto"/>
      </w:divBdr>
    </w:div>
    <w:div w:id="772284544">
      <w:bodyDiv w:val="1"/>
      <w:marLeft w:val="0"/>
      <w:marRight w:val="0"/>
      <w:marTop w:val="0"/>
      <w:marBottom w:val="0"/>
      <w:divBdr>
        <w:top w:val="none" w:sz="0" w:space="0" w:color="auto"/>
        <w:left w:val="none" w:sz="0" w:space="0" w:color="auto"/>
        <w:bottom w:val="none" w:sz="0" w:space="0" w:color="auto"/>
        <w:right w:val="none" w:sz="0" w:space="0" w:color="auto"/>
      </w:divBdr>
    </w:div>
    <w:div w:id="881020709">
      <w:bodyDiv w:val="1"/>
      <w:marLeft w:val="0"/>
      <w:marRight w:val="0"/>
      <w:marTop w:val="0"/>
      <w:marBottom w:val="0"/>
      <w:divBdr>
        <w:top w:val="none" w:sz="0" w:space="0" w:color="auto"/>
        <w:left w:val="none" w:sz="0" w:space="0" w:color="auto"/>
        <w:bottom w:val="none" w:sz="0" w:space="0" w:color="auto"/>
        <w:right w:val="none" w:sz="0" w:space="0" w:color="auto"/>
      </w:divBdr>
    </w:div>
    <w:div w:id="884755858">
      <w:bodyDiv w:val="1"/>
      <w:marLeft w:val="0"/>
      <w:marRight w:val="0"/>
      <w:marTop w:val="0"/>
      <w:marBottom w:val="0"/>
      <w:divBdr>
        <w:top w:val="none" w:sz="0" w:space="0" w:color="auto"/>
        <w:left w:val="none" w:sz="0" w:space="0" w:color="auto"/>
        <w:bottom w:val="none" w:sz="0" w:space="0" w:color="auto"/>
        <w:right w:val="none" w:sz="0" w:space="0" w:color="auto"/>
      </w:divBdr>
    </w:div>
    <w:div w:id="910114074">
      <w:bodyDiv w:val="1"/>
      <w:marLeft w:val="0"/>
      <w:marRight w:val="0"/>
      <w:marTop w:val="0"/>
      <w:marBottom w:val="0"/>
      <w:divBdr>
        <w:top w:val="none" w:sz="0" w:space="0" w:color="auto"/>
        <w:left w:val="none" w:sz="0" w:space="0" w:color="auto"/>
        <w:bottom w:val="none" w:sz="0" w:space="0" w:color="auto"/>
        <w:right w:val="none" w:sz="0" w:space="0" w:color="auto"/>
      </w:divBdr>
    </w:div>
    <w:div w:id="927422266">
      <w:bodyDiv w:val="1"/>
      <w:marLeft w:val="0"/>
      <w:marRight w:val="0"/>
      <w:marTop w:val="0"/>
      <w:marBottom w:val="0"/>
      <w:divBdr>
        <w:top w:val="none" w:sz="0" w:space="0" w:color="auto"/>
        <w:left w:val="none" w:sz="0" w:space="0" w:color="auto"/>
        <w:bottom w:val="none" w:sz="0" w:space="0" w:color="auto"/>
        <w:right w:val="none" w:sz="0" w:space="0" w:color="auto"/>
      </w:divBdr>
    </w:div>
    <w:div w:id="1005323019">
      <w:bodyDiv w:val="1"/>
      <w:marLeft w:val="0"/>
      <w:marRight w:val="0"/>
      <w:marTop w:val="0"/>
      <w:marBottom w:val="0"/>
      <w:divBdr>
        <w:top w:val="none" w:sz="0" w:space="0" w:color="auto"/>
        <w:left w:val="none" w:sz="0" w:space="0" w:color="auto"/>
        <w:bottom w:val="none" w:sz="0" w:space="0" w:color="auto"/>
        <w:right w:val="none" w:sz="0" w:space="0" w:color="auto"/>
      </w:divBdr>
    </w:div>
    <w:div w:id="1053654524">
      <w:bodyDiv w:val="1"/>
      <w:marLeft w:val="0"/>
      <w:marRight w:val="0"/>
      <w:marTop w:val="0"/>
      <w:marBottom w:val="0"/>
      <w:divBdr>
        <w:top w:val="none" w:sz="0" w:space="0" w:color="auto"/>
        <w:left w:val="none" w:sz="0" w:space="0" w:color="auto"/>
        <w:bottom w:val="none" w:sz="0" w:space="0" w:color="auto"/>
        <w:right w:val="none" w:sz="0" w:space="0" w:color="auto"/>
      </w:divBdr>
    </w:div>
    <w:div w:id="1072656749">
      <w:bodyDiv w:val="1"/>
      <w:marLeft w:val="0"/>
      <w:marRight w:val="0"/>
      <w:marTop w:val="0"/>
      <w:marBottom w:val="0"/>
      <w:divBdr>
        <w:top w:val="none" w:sz="0" w:space="0" w:color="auto"/>
        <w:left w:val="none" w:sz="0" w:space="0" w:color="auto"/>
        <w:bottom w:val="none" w:sz="0" w:space="0" w:color="auto"/>
        <w:right w:val="none" w:sz="0" w:space="0" w:color="auto"/>
      </w:divBdr>
    </w:div>
    <w:div w:id="1084256319">
      <w:bodyDiv w:val="1"/>
      <w:marLeft w:val="0"/>
      <w:marRight w:val="0"/>
      <w:marTop w:val="0"/>
      <w:marBottom w:val="0"/>
      <w:divBdr>
        <w:top w:val="none" w:sz="0" w:space="0" w:color="auto"/>
        <w:left w:val="none" w:sz="0" w:space="0" w:color="auto"/>
        <w:bottom w:val="none" w:sz="0" w:space="0" w:color="auto"/>
        <w:right w:val="none" w:sz="0" w:space="0" w:color="auto"/>
      </w:divBdr>
    </w:div>
    <w:div w:id="1148786581">
      <w:bodyDiv w:val="1"/>
      <w:marLeft w:val="0"/>
      <w:marRight w:val="0"/>
      <w:marTop w:val="0"/>
      <w:marBottom w:val="0"/>
      <w:divBdr>
        <w:top w:val="none" w:sz="0" w:space="0" w:color="auto"/>
        <w:left w:val="none" w:sz="0" w:space="0" w:color="auto"/>
        <w:bottom w:val="none" w:sz="0" w:space="0" w:color="auto"/>
        <w:right w:val="none" w:sz="0" w:space="0" w:color="auto"/>
      </w:divBdr>
    </w:div>
    <w:div w:id="1338730506">
      <w:bodyDiv w:val="1"/>
      <w:marLeft w:val="0"/>
      <w:marRight w:val="0"/>
      <w:marTop w:val="0"/>
      <w:marBottom w:val="0"/>
      <w:divBdr>
        <w:top w:val="none" w:sz="0" w:space="0" w:color="auto"/>
        <w:left w:val="none" w:sz="0" w:space="0" w:color="auto"/>
        <w:bottom w:val="none" w:sz="0" w:space="0" w:color="auto"/>
        <w:right w:val="none" w:sz="0" w:space="0" w:color="auto"/>
      </w:divBdr>
    </w:div>
    <w:div w:id="1505511512">
      <w:bodyDiv w:val="1"/>
      <w:marLeft w:val="0"/>
      <w:marRight w:val="0"/>
      <w:marTop w:val="0"/>
      <w:marBottom w:val="0"/>
      <w:divBdr>
        <w:top w:val="none" w:sz="0" w:space="0" w:color="auto"/>
        <w:left w:val="none" w:sz="0" w:space="0" w:color="auto"/>
        <w:bottom w:val="none" w:sz="0" w:space="0" w:color="auto"/>
        <w:right w:val="none" w:sz="0" w:space="0" w:color="auto"/>
      </w:divBdr>
    </w:div>
    <w:div w:id="1548879337">
      <w:bodyDiv w:val="1"/>
      <w:marLeft w:val="0"/>
      <w:marRight w:val="0"/>
      <w:marTop w:val="0"/>
      <w:marBottom w:val="0"/>
      <w:divBdr>
        <w:top w:val="none" w:sz="0" w:space="0" w:color="auto"/>
        <w:left w:val="none" w:sz="0" w:space="0" w:color="auto"/>
        <w:bottom w:val="none" w:sz="0" w:space="0" w:color="auto"/>
        <w:right w:val="none" w:sz="0" w:space="0" w:color="auto"/>
      </w:divBdr>
    </w:div>
    <w:div w:id="1696421683">
      <w:bodyDiv w:val="1"/>
      <w:marLeft w:val="0"/>
      <w:marRight w:val="0"/>
      <w:marTop w:val="0"/>
      <w:marBottom w:val="0"/>
      <w:divBdr>
        <w:top w:val="none" w:sz="0" w:space="0" w:color="auto"/>
        <w:left w:val="none" w:sz="0" w:space="0" w:color="auto"/>
        <w:bottom w:val="none" w:sz="0" w:space="0" w:color="auto"/>
        <w:right w:val="none" w:sz="0" w:space="0" w:color="auto"/>
      </w:divBdr>
    </w:div>
    <w:div w:id="1710715969">
      <w:bodyDiv w:val="1"/>
      <w:marLeft w:val="0"/>
      <w:marRight w:val="0"/>
      <w:marTop w:val="0"/>
      <w:marBottom w:val="0"/>
      <w:divBdr>
        <w:top w:val="none" w:sz="0" w:space="0" w:color="auto"/>
        <w:left w:val="none" w:sz="0" w:space="0" w:color="auto"/>
        <w:bottom w:val="none" w:sz="0" w:space="0" w:color="auto"/>
        <w:right w:val="none" w:sz="0" w:space="0" w:color="auto"/>
      </w:divBdr>
    </w:div>
    <w:div w:id="1752696345">
      <w:bodyDiv w:val="1"/>
      <w:marLeft w:val="0"/>
      <w:marRight w:val="0"/>
      <w:marTop w:val="0"/>
      <w:marBottom w:val="0"/>
      <w:divBdr>
        <w:top w:val="none" w:sz="0" w:space="0" w:color="auto"/>
        <w:left w:val="none" w:sz="0" w:space="0" w:color="auto"/>
        <w:bottom w:val="none" w:sz="0" w:space="0" w:color="auto"/>
        <w:right w:val="none" w:sz="0" w:space="0" w:color="auto"/>
      </w:divBdr>
    </w:div>
    <w:div w:id="1759326577">
      <w:bodyDiv w:val="1"/>
      <w:marLeft w:val="0"/>
      <w:marRight w:val="0"/>
      <w:marTop w:val="0"/>
      <w:marBottom w:val="0"/>
      <w:divBdr>
        <w:top w:val="none" w:sz="0" w:space="0" w:color="auto"/>
        <w:left w:val="none" w:sz="0" w:space="0" w:color="auto"/>
        <w:bottom w:val="none" w:sz="0" w:space="0" w:color="auto"/>
        <w:right w:val="none" w:sz="0" w:space="0" w:color="auto"/>
      </w:divBdr>
    </w:div>
    <w:div w:id="1777603268">
      <w:bodyDiv w:val="1"/>
      <w:marLeft w:val="0"/>
      <w:marRight w:val="0"/>
      <w:marTop w:val="0"/>
      <w:marBottom w:val="0"/>
      <w:divBdr>
        <w:top w:val="none" w:sz="0" w:space="0" w:color="auto"/>
        <w:left w:val="none" w:sz="0" w:space="0" w:color="auto"/>
        <w:bottom w:val="none" w:sz="0" w:space="0" w:color="auto"/>
        <w:right w:val="none" w:sz="0" w:space="0" w:color="auto"/>
      </w:divBdr>
    </w:div>
    <w:div w:id="1986426421">
      <w:bodyDiv w:val="1"/>
      <w:marLeft w:val="0"/>
      <w:marRight w:val="0"/>
      <w:marTop w:val="0"/>
      <w:marBottom w:val="0"/>
      <w:divBdr>
        <w:top w:val="none" w:sz="0" w:space="0" w:color="auto"/>
        <w:left w:val="none" w:sz="0" w:space="0" w:color="auto"/>
        <w:bottom w:val="none" w:sz="0" w:space="0" w:color="auto"/>
        <w:right w:val="none" w:sz="0" w:space="0" w:color="auto"/>
      </w:divBdr>
    </w:div>
    <w:div w:id="20429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F8E45697067272318FC812C95991E9FD1DFD4D667FBBB590E57E0327EB15FC50DA02025F56AC09L8z0J" TargetMode="External"/><Relationship Id="rId13" Type="http://schemas.openxmlformats.org/officeDocument/2006/relationships/hyperlink" Target="garantF1://1000267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2037300.400" TargetMode="External"/><Relationship Id="rId17" Type="http://schemas.openxmlformats.org/officeDocument/2006/relationships/hyperlink" Target="consultantplus://offline/ref=EFF8E45697067272318FC812C95991E9FD1EF44B607FBBB590E57E0327LEzBJ" TargetMode="External"/><Relationship Id="rId2" Type="http://schemas.openxmlformats.org/officeDocument/2006/relationships/numbering" Target="numbering.xml"/><Relationship Id="rId16" Type="http://schemas.openxmlformats.org/officeDocument/2006/relationships/hyperlink" Target="consultantplus://offline/ref=EFF8E45697067272318FC812C95991E9FD1EF44B607FBBB590E57E0327LEzBJ"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0647/674f7a847f97b0d98c437823abac7703aa4f5dee/" TargetMode="External"/><Relationship Id="rId5" Type="http://schemas.openxmlformats.org/officeDocument/2006/relationships/webSettings" Target="webSettings.xml"/><Relationship Id="rId15" Type="http://schemas.openxmlformats.org/officeDocument/2006/relationships/hyperlink" Target="consultantplus://offline/ref=EFF8E45697067272318FC812C95991E9FD1EF44B607FBBB590E57E0327LEzBJ" TargetMode="External"/><Relationship Id="rId23" Type="http://schemas.openxmlformats.org/officeDocument/2006/relationships/theme" Target="theme/theme1.xml"/><Relationship Id="rId10" Type="http://schemas.openxmlformats.org/officeDocument/2006/relationships/hyperlink" Target="consultantplus://offline/ref=EFF8E45697067272318FC812C95991E9FE1CFB4A677DBBB590E57E0327EB15FC50DA02025F56AE0DL8z1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F8E45697067272318FC812C95991E9FD1DFD4A6A7CBBB590E57E0327EB15FC50DA02025F56AE04L8zDJ" TargetMode="External"/><Relationship Id="rId14" Type="http://schemas.openxmlformats.org/officeDocument/2006/relationships/hyperlink" Target="garantF1://1000267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3DF2-E3BE-48AC-9FAF-BF0A0E11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33</Pages>
  <Words>9817</Words>
  <Characters>55958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UseRus</cp:lastModifiedBy>
  <cp:revision>20</cp:revision>
  <cp:lastPrinted>2021-04-20T07:54:00Z</cp:lastPrinted>
  <dcterms:created xsi:type="dcterms:W3CDTF">2021-04-16T06:52:00Z</dcterms:created>
  <dcterms:modified xsi:type="dcterms:W3CDTF">2021-04-26T09:53:00Z</dcterms:modified>
</cp:coreProperties>
</file>